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513" w:rsidRPr="00E60CDE" w:rsidRDefault="008E0480" w:rsidP="00E60CDE">
      <w:pPr>
        <w:overflowPunct w:val="0"/>
        <w:autoSpaceDE w:val="0"/>
        <w:autoSpaceDN w:val="0"/>
        <w:adjustRightInd w:val="0"/>
        <w:ind w:left="567" w:right="680"/>
        <w:jc w:val="center"/>
        <w:textAlignment w:val="baseline"/>
        <w:rPr>
          <w:rFonts w:ascii="Times New Roman" w:eastAsia="Times New Roman" w:hAnsi="Times New Roman" w:cs="Times New Roman"/>
          <w:b/>
          <w:color w:val="auto"/>
          <w:sz w:val="24"/>
          <w:szCs w:val="24"/>
          <w:lang w:eastAsia="es-ES"/>
        </w:rPr>
      </w:pPr>
      <w:r w:rsidRPr="00E60CDE">
        <w:rPr>
          <w:rFonts w:ascii="Times New Roman" w:eastAsia="Times New Roman" w:hAnsi="Times New Roman" w:cs="Times New Roman"/>
          <w:b/>
          <w:color w:val="auto"/>
          <w:sz w:val="24"/>
          <w:szCs w:val="24"/>
          <w:lang w:eastAsia="es-ES"/>
        </w:rPr>
        <w:t xml:space="preserve">Aprendizaje expansivo, </w:t>
      </w:r>
      <w:r w:rsidR="00A15513" w:rsidRPr="00E60CDE">
        <w:rPr>
          <w:rFonts w:ascii="Times New Roman" w:eastAsia="Times New Roman" w:hAnsi="Times New Roman" w:cs="Times New Roman"/>
          <w:b/>
          <w:color w:val="auto"/>
          <w:sz w:val="24"/>
          <w:szCs w:val="24"/>
          <w:lang w:eastAsia="es-ES"/>
        </w:rPr>
        <w:t>colaborativo</w:t>
      </w:r>
      <w:r w:rsidRPr="00E60CDE">
        <w:rPr>
          <w:rFonts w:ascii="Times New Roman" w:eastAsia="Times New Roman" w:hAnsi="Times New Roman" w:cs="Times New Roman"/>
          <w:b/>
          <w:color w:val="auto"/>
          <w:sz w:val="24"/>
          <w:szCs w:val="24"/>
          <w:lang w:eastAsia="es-ES"/>
        </w:rPr>
        <w:t xml:space="preserve"> y redes de aprendizaje</w:t>
      </w:r>
      <w:r w:rsidR="00A15513" w:rsidRPr="00E60CDE">
        <w:rPr>
          <w:rFonts w:ascii="Times New Roman" w:eastAsia="Times New Roman" w:hAnsi="Times New Roman" w:cs="Times New Roman"/>
          <w:b/>
          <w:color w:val="auto"/>
          <w:sz w:val="24"/>
          <w:szCs w:val="24"/>
          <w:lang w:eastAsia="es-ES"/>
        </w:rPr>
        <w:t xml:space="preserve"> en las ciencias computacion</w:t>
      </w:r>
      <w:r w:rsidR="00332C99">
        <w:rPr>
          <w:rFonts w:ascii="Times New Roman" w:eastAsia="Times New Roman" w:hAnsi="Times New Roman" w:cs="Times New Roman"/>
          <w:b/>
          <w:color w:val="auto"/>
          <w:sz w:val="24"/>
          <w:szCs w:val="24"/>
          <w:lang w:eastAsia="es-ES"/>
        </w:rPr>
        <w:t>al</w:t>
      </w:r>
      <w:r w:rsidR="00A15513" w:rsidRPr="00E60CDE">
        <w:rPr>
          <w:rFonts w:ascii="Times New Roman" w:eastAsia="Times New Roman" w:hAnsi="Times New Roman" w:cs="Times New Roman"/>
          <w:b/>
          <w:color w:val="auto"/>
          <w:sz w:val="24"/>
          <w:szCs w:val="24"/>
          <w:lang w:eastAsia="es-ES"/>
        </w:rPr>
        <w:t>es entre universitarios.</w:t>
      </w:r>
    </w:p>
    <w:p w:rsidR="00F05DD5" w:rsidRPr="00E60CDE" w:rsidRDefault="00F05DD5" w:rsidP="00E60CDE">
      <w:pPr>
        <w:overflowPunct w:val="0"/>
        <w:autoSpaceDE w:val="0"/>
        <w:autoSpaceDN w:val="0"/>
        <w:adjustRightInd w:val="0"/>
        <w:ind w:left="567" w:right="680"/>
        <w:jc w:val="center"/>
        <w:textAlignment w:val="baseline"/>
        <w:rPr>
          <w:rFonts w:ascii="Times New Roman" w:eastAsia="Times New Roman" w:hAnsi="Times New Roman" w:cs="Times New Roman"/>
          <w:b/>
          <w:color w:val="auto"/>
          <w:sz w:val="24"/>
          <w:szCs w:val="24"/>
          <w:lang w:eastAsia="es-ES"/>
        </w:rPr>
      </w:pPr>
    </w:p>
    <w:p w:rsidR="00377AE6" w:rsidRPr="00E60CDE" w:rsidRDefault="00377AE6" w:rsidP="00E60CDE">
      <w:pPr>
        <w:jc w:val="right"/>
        <w:rPr>
          <w:rFonts w:ascii="Times New Roman" w:hAnsi="Times New Roman"/>
          <w:b/>
          <w:sz w:val="24"/>
          <w:szCs w:val="24"/>
        </w:rPr>
      </w:pPr>
      <w:proofErr w:type="spellStart"/>
      <w:r w:rsidRPr="00E60CDE">
        <w:rPr>
          <w:rFonts w:ascii="Times New Roman" w:hAnsi="Times New Roman"/>
          <w:b/>
          <w:sz w:val="24"/>
          <w:szCs w:val="24"/>
        </w:rPr>
        <w:t>Lotzy</w:t>
      </w:r>
      <w:proofErr w:type="spellEnd"/>
      <w:r w:rsidRPr="00E60CDE">
        <w:rPr>
          <w:rFonts w:ascii="Times New Roman" w:hAnsi="Times New Roman"/>
          <w:b/>
          <w:sz w:val="24"/>
          <w:szCs w:val="24"/>
        </w:rPr>
        <w:t xml:space="preserve"> Beatriz Fonseca </w:t>
      </w:r>
      <w:proofErr w:type="spellStart"/>
      <w:r w:rsidRPr="00E60CDE">
        <w:rPr>
          <w:rFonts w:ascii="Times New Roman" w:hAnsi="Times New Roman"/>
          <w:b/>
          <w:sz w:val="24"/>
          <w:szCs w:val="24"/>
        </w:rPr>
        <w:t>Chiu</w:t>
      </w:r>
      <w:proofErr w:type="spellEnd"/>
      <w:r w:rsidRPr="00E60CDE">
        <w:rPr>
          <w:rFonts w:ascii="Times New Roman" w:hAnsi="Times New Roman"/>
          <w:b/>
          <w:sz w:val="24"/>
          <w:szCs w:val="24"/>
        </w:rPr>
        <w:t xml:space="preserve"> *</w:t>
      </w:r>
    </w:p>
    <w:p w:rsidR="00377AE6" w:rsidRDefault="00377AE6" w:rsidP="00E60CDE">
      <w:pPr>
        <w:jc w:val="right"/>
        <w:rPr>
          <w:rFonts w:ascii="Times New Roman" w:eastAsia="Times New Roman" w:hAnsi="Times New Roman"/>
          <w:b/>
          <w:sz w:val="24"/>
          <w:szCs w:val="24"/>
        </w:rPr>
      </w:pPr>
      <w:r w:rsidRPr="00E60CDE">
        <w:rPr>
          <w:rFonts w:ascii="Times New Roman" w:eastAsia="Times New Roman" w:hAnsi="Times New Roman"/>
          <w:b/>
          <w:sz w:val="24"/>
          <w:szCs w:val="24"/>
        </w:rPr>
        <w:t>Luis A. Medellín Serna **</w:t>
      </w:r>
    </w:p>
    <w:p w:rsidR="00392117" w:rsidRPr="00E60CDE" w:rsidRDefault="008E3318" w:rsidP="00E60CDE">
      <w:pPr>
        <w:jc w:val="right"/>
        <w:rPr>
          <w:rFonts w:ascii="Times New Roman" w:eastAsia="Times New Roman" w:hAnsi="Times New Roman"/>
          <w:b/>
          <w:sz w:val="24"/>
          <w:szCs w:val="24"/>
        </w:rPr>
      </w:pPr>
      <w:r>
        <w:rPr>
          <w:rFonts w:ascii="Times New Roman" w:eastAsia="Times New Roman" w:hAnsi="Times New Roman"/>
          <w:b/>
          <w:sz w:val="24"/>
          <w:szCs w:val="24"/>
        </w:rPr>
        <w:t>Jorge Lorenzo Vásquez Padilla***</w:t>
      </w:r>
    </w:p>
    <w:p w:rsidR="00A15513" w:rsidRPr="00E60CDE" w:rsidRDefault="00A15513" w:rsidP="00E60CDE">
      <w:pPr>
        <w:overflowPunct w:val="0"/>
        <w:autoSpaceDE w:val="0"/>
        <w:autoSpaceDN w:val="0"/>
        <w:adjustRightInd w:val="0"/>
        <w:ind w:left="567" w:right="680"/>
        <w:jc w:val="both"/>
        <w:textAlignment w:val="baseline"/>
        <w:rPr>
          <w:rFonts w:ascii="Times New Roman" w:eastAsia="Times New Roman" w:hAnsi="Times New Roman" w:cs="Times New Roman"/>
          <w:b/>
          <w:color w:val="auto"/>
          <w:sz w:val="24"/>
          <w:szCs w:val="24"/>
          <w:lang w:eastAsia="es-ES"/>
        </w:rPr>
      </w:pPr>
      <w:r w:rsidRPr="00E60CDE">
        <w:rPr>
          <w:rFonts w:ascii="Times New Roman" w:eastAsia="Times New Roman" w:hAnsi="Times New Roman" w:cs="Times New Roman"/>
          <w:b/>
          <w:color w:val="auto"/>
          <w:sz w:val="24"/>
          <w:szCs w:val="24"/>
          <w:lang w:eastAsia="es-ES"/>
        </w:rPr>
        <w:t>Resumen</w:t>
      </w:r>
    </w:p>
    <w:p w:rsidR="00A15513" w:rsidRPr="008E3318" w:rsidRDefault="00A15513" w:rsidP="00E60CDE">
      <w:pPr>
        <w:overflowPunct w:val="0"/>
        <w:autoSpaceDE w:val="0"/>
        <w:autoSpaceDN w:val="0"/>
        <w:adjustRightInd w:val="0"/>
        <w:ind w:left="567" w:right="680"/>
        <w:jc w:val="both"/>
        <w:textAlignment w:val="baseline"/>
        <w:rPr>
          <w:rFonts w:ascii="Times New Roman" w:eastAsia="Times New Roman" w:hAnsi="Times New Roman" w:cs="Times New Roman"/>
          <w:color w:val="auto"/>
          <w:sz w:val="24"/>
          <w:szCs w:val="24"/>
          <w:lang w:eastAsia="es-ES"/>
        </w:rPr>
      </w:pPr>
      <w:r w:rsidRPr="008E3318">
        <w:rPr>
          <w:rFonts w:ascii="Times New Roman" w:eastAsia="Times New Roman" w:hAnsi="Times New Roman" w:cs="Times New Roman"/>
          <w:color w:val="auto"/>
          <w:sz w:val="24"/>
          <w:szCs w:val="24"/>
          <w:lang w:eastAsia="es-ES"/>
        </w:rPr>
        <w:t>El trabajo tiene como finalidad difundir la expe</w:t>
      </w:r>
      <w:r w:rsidR="008B48B4" w:rsidRPr="008E3318">
        <w:rPr>
          <w:rFonts w:ascii="Times New Roman" w:eastAsia="Times New Roman" w:hAnsi="Times New Roman" w:cs="Times New Roman"/>
          <w:color w:val="auto"/>
          <w:sz w:val="24"/>
          <w:szCs w:val="24"/>
          <w:lang w:eastAsia="es-ES"/>
        </w:rPr>
        <w:t>riencia de trabajar en el desarrollo de contenidos como videos y presentaciones</w:t>
      </w:r>
      <w:r w:rsidR="008E3318" w:rsidRPr="008E3318">
        <w:rPr>
          <w:rFonts w:ascii="Times New Roman" w:eastAsia="Times New Roman" w:hAnsi="Times New Roman" w:cs="Times New Roman"/>
          <w:color w:val="auto"/>
          <w:sz w:val="24"/>
          <w:szCs w:val="24"/>
          <w:lang w:eastAsia="es-ES"/>
        </w:rPr>
        <w:t xml:space="preserve"> el tema a tratar en los </w:t>
      </w:r>
      <w:r w:rsidR="002D5408" w:rsidRPr="008E3318">
        <w:rPr>
          <w:rFonts w:ascii="Times New Roman" w:eastAsia="Times New Roman" w:hAnsi="Times New Roman" w:cs="Times New Roman"/>
          <w:color w:val="auto"/>
          <w:sz w:val="24"/>
          <w:szCs w:val="24"/>
          <w:lang w:eastAsia="es-ES"/>
        </w:rPr>
        <w:t>contenidos sería el</w:t>
      </w:r>
      <w:r w:rsidR="008B48B4" w:rsidRPr="008E3318">
        <w:rPr>
          <w:rFonts w:ascii="Times New Roman" w:eastAsia="Times New Roman" w:hAnsi="Times New Roman" w:cs="Times New Roman"/>
          <w:color w:val="auto"/>
          <w:sz w:val="24"/>
          <w:szCs w:val="24"/>
          <w:lang w:eastAsia="es-ES"/>
        </w:rPr>
        <w:t xml:space="preserve"> </w:t>
      </w:r>
      <w:proofErr w:type="spellStart"/>
      <w:r w:rsidR="008B48B4" w:rsidRPr="008E3318">
        <w:rPr>
          <w:rFonts w:ascii="Times New Roman" w:eastAsia="Times New Roman" w:hAnsi="Times New Roman" w:cs="Times New Roman"/>
          <w:color w:val="auto"/>
          <w:sz w:val="24"/>
          <w:szCs w:val="24"/>
          <w:lang w:eastAsia="es-ES"/>
        </w:rPr>
        <w:t>bullying</w:t>
      </w:r>
      <w:proofErr w:type="spellEnd"/>
      <w:r w:rsidR="008B48B4" w:rsidRPr="008E3318">
        <w:rPr>
          <w:rFonts w:ascii="Times New Roman" w:eastAsia="Times New Roman" w:hAnsi="Times New Roman" w:cs="Times New Roman"/>
          <w:color w:val="auto"/>
          <w:sz w:val="24"/>
          <w:szCs w:val="24"/>
          <w:lang w:eastAsia="es-ES"/>
        </w:rPr>
        <w:t>,</w:t>
      </w:r>
      <w:r w:rsidRPr="008E3318">
        <w:rPr>
          <w:rFonts w:ascii="Times New Roman" w:eastAsia="Times New Roman" w:hAnsi="Times New Roman" w:cs="Times New Roman"/>
          <w:color w:val="auto"/>
          <w:sz w:val="24"/>
          <w:szCs w:val="24"/>
          <w:lang w:eastAsia="es-ES"/>
        </w:rPr>
        <w:t xml:space="preserve"> basados en el aprendizaje expansivo, </w:t>
      </w:r>
      <w:r w:rsidR="008B48B4" w:rsidRPr="008E3318">
        <w:rPr>
          <w:rFonts w:ascii="Times New Roman" w:eastAsia="Times New Roman" w:hAnsi="Times New Roman" w:cs="Times New Roman"/>
          <w:color w:val="auto"/>
          <w:sz w:val="24"/>
          <w:szCs w:val="24"/>
          <w:lang w:eastAsia="es-ES"/>
        </w:rPr>
        <w:t xml:space="preserve">en red y colaborativo. Los contenidos serían </w:t>
      </w:r>
      <w:r w:rsidRPr="008E3318">
        <w:rPr>
          <w:rFonts w:ascii="Times New Roman" w:eastAsia="Times New Roman" w:hAnsi="Times New Roman" w:cs="Times New Roman"/>
          <w:color w:val="auto"/>
          <w:sz w:val="24"/>
          <w:szCs w:val="24"/>
          <w:lang w:eastAsia="es-ES"/>
        </w:rPr>
        <w:t xml:space="preserve"> desarrollados por jóvenes universitarios de las carreras de ingeniería en computación y licenciatura en informática que cursan las materias de programación de sistemas multimedia materia que se imparte en el Centro Universitario de Ciencias Exactas e Ingenierías (CUCEI) de la Universidad de Guadalajara departamento de ciencias computacionales en el calendario 2013A.</w:t>
      </w:r>
    </w:p>
    <w:p w:rsidR="00A15513" w:rsidRPr="00E60CDE" w:rsidRDefault="00A15513" w:rsidP="00E60CDE">
      <w:pPr>
        <w:overflowPunct w:val="0"/>
        <w:autoSpaceDE w:val="0"/>
        <w:autoSpaceDN w:val="0"/>
        <w:adjustRightInd w:val="0"/>
        <w:ind w:left="567" w:right="680"/>
        <w:jc w:val="both"/>
        <w:textAlignment w:val="baseline"/>
        <w:rPr>
          <w:rFonts w:ascii="Times New Roman" w:eastAsia="Times New Roman" w:hAnsi="Times New Roman" w:cs="Times New Roman"/>
          <w:b/>
          <w:color w:val="auto"/>
          <w:sz w:val="24"/>
          <w:szCs w:val="24"/>
          <w:lang w:eastAsia="es-ES"/>
        </w:rPr>
      </w:pPr>
    </w:p>
    <w:p w:rsidR="00A15513" w:rsidRPr="00681B99" w:rsidRDefault="00A15513" w:rsidP="00E60CDE">
      <w:pPr>
        <w:overflowPunct w:val="0"/>
        <w:autoSpaceDE w:val="0"/>
        <w:autoSpaceDN w:val="0"/>
        <w:adjustRightInd w:val="0"/>
        <w:ind w:left="567" w:right="680"/>
        <w:jc w:val="both"/>
        <w:textAlignment w:val="baseline"/>
        <w:rPr>
          <w:rFonts w:ascii="Times New Roman" w:eastAsia="Times New Roman" w:hAnsi="Times New Roman" w:cs="Times New Roman"/>
          <w:color w:val="auto"/>
          <w:sz w:val="24"/>
          <w:szCs w:val="24"/>
          <w:lang w:eastAsia="es-ES"/>
        </w:rPr>
      </w:pPr>
      <w:r w:rsidRPr="00E60CDE">
        <w:rPr>
          <w:rFonts w:ascii="Times New Roman" w:eastAsia="Times New Roman" w:hAnsi="Times New Roman" w:cs="Times New Roman"/>
          <w:b/>
          <w:color w:val="auto"/>
          <w:sz w:val="24"/>
          <w:szCs w:val="24"/>
          <w:lang w:eastAsia="es-ES"/>
        </w:rPr>
        <w:t xml:space="preserve">Palabras clave: </w:t>
      </w:r>
      <w:r w:rsidRPr="00681B99">
        <w:rPr>
          <w:rFonts w:ascii="Times New Roman" w:eastAsia="Times New Roman" w:hAnsi="Times New Roman" w:cs="Times New Roman"/>
          <w:color w:val="auto"/>
          <w:sz w:val="24"/>
          <w:szCs w:val="24"/>
          <w:lang w:eastAsia="es-ES"/>
        </w:rPr>
        <w:t>proyectos, aprendizaje expansivo, en red y colaborativo, ciencias computacionales.</w:t>
      </w:r>
    </w:p>
    <w:p w:rsidR="007B01A9" w:rsidRPr="00E60CDE" w:rsidRDefault="007B01A9" w:rsidP="00E60CDE">
      <w:pPr>
        <w:overflowPunct w:val="0"/>
        <w:autoSpaceDE w:val="0"/>
        <w:autoSpaceDN w:val="0"/>
        <w:adjustRightInd w:val="0"/>
        <w:ind w:left="567" w:right="680"/>
        <w:jc w:val="both"/>
        <w:textAlignment w:val="baseline"/>
        <w:rPr>
          <w:rFonts w:ascii="Times New Roman" w:eastAsia="Times New Roman" w:hAnsi="Times New Roman" w:cs="Times New Roman"/>
          <w:b/>
          <w:color w:val="auto"/>
          <w:sz w:val="24"/>
          <w:szCs w:val="24"/>
          <w:lang w:eastAsia="es-ES"/>
        </w:rPr>
      </w:pPr>
      <w:bookmarkStart w:id="0" w:name="_GoBack"/>
      <w:bookmarkEnd w:id="0"/>
    </w:p>
    <w:p w:rsidR="00A15513" w:rsidRPr="007B01A9" w:rsidRDefault="007B01A9" w:rsidP="00E60CDE">
      <w:pPr>
        <w:overflowPunct w:val="0"/>
        <w:autoSpaceDE w:val="0"/>
        <w:autoSpaceDN w:val="0"/>
        <w:adjustRightInd w:val="0"/>
        <w:ind w:left="567" w:right="680"/>
        <w:jc w:val="center"/>
        <w:textAlignment w:val="baseline"/>
        <w:rPr>
          <w:rStyle w:val="hps"/>
          <w:rFonts w:ascii="Times New Roman" w:hAnsi="Times New Roman" w:cs="Times New Roman"/>
          <w:b/>
          <w:color w:val="auto"/>
          <w:sz w:val="24"/>
          <w:szCs w:val="24"/>
          <w:lang w:val="en-US"/>
        </w:rPr>
      </w:pPr>
      <w:proofErr w:type="gramStart"/>
      <w:r w:rsidRPr="007B01A9">
        <w:rPr>
          <w:rStyle w:val="hps"/>
          <w:rFonts w:ascii="Times New Roman" w:hAnsi="Times New Roman" w:cs="Times New Roman"/>
          <w:b/>
          <w:color w:val="auto"/>
          <w:sz w:val="24"/>
          <w:szCs w:val="24"/>
          <w:lang w:val="en-US"/>
        </w:rPr>
        <w:t>Expansive, collaborative learning and learning networks in computer science among university.</w:t>
      </w:r>
      <w:proofErr w:type="gramEnd"/>
    </w:p>
    <w:p w:rsidR="00A15513" w:rsidRPr="00E60CDE" w:rsidRDefault="00A15513" w:rsidP="00E60CDE">
      <w:pPr>
        <w:overflowPunct w:val="0"/>
        <w:autoSpaceDE w:val="0"/>
        <w:autoSpaceDN w:val="0"/>
        <w:adjustRightInd w:val="0"/>
        <w:ind w:left="567" w:right="680"/>
        <w:jc w:val="both"/>
        <w:textAlignment w:val="baseline"/>
        <w:rPr>
          <w:rFonts w:ascii="Times New Roman" w:eastAsia="Times New Roman" w:hAnsi="Times New Roman" w:cs="Times New Roman"/>
          <w:b/>
          <w:color w:val="auto"/>
          <w:sz w:val="24"/>
          <w:szCs w:val="24"/>
          <w:lang w:val="en-US" w:eastAsia="es-ES"/>
        </w:rPr>
      </w:pPr>
      <w:r w:rsidRPr="00E60CDE">
        <w:rPr>
          <w:rFonts w:ascii="Times New Roman" w:eastAsia="Times New Roman" w:hAnsi="Times New Roman" w:cs="Times New Roman"/>
          <w:b/>
          <w:color w:val="auto"/>
          <w:sz w:val="24"/>
          <w:szCs w:val="24"/>
          <w:lang w:val="en-US" w:eastAsia="es-ES"/>
        </w:rPr>
        <w:t>Abstract:</w:t>
      </w:r>
    </w:p>
    <w:p w:rsidR="008B48B4" w:rsidRPr="008E3318" w:rsidRDefault="008B48B4" w:rsidP="00E60CDE">
      <w:pPr>
        <w:jc w:val="both"/>
        <w:rPr>
          <w:rStyle w:val="hps"/>
          <w:rFonts w:ascii="Times New Roman" w:hAnsi="Times New Roman" w:cs="Times New Roman"/>
          <w:color w:val="auto"/>
          <w:sz w:val="24"/>
          <w:szCs w:val="24"/>
          <w:lang/>
        </w:rPr>
      </w:pPr>
    </w:p>
    <w:p w:rsidR="008B48B4" w:rsidRPr="008E3318" w:rsidRDefault="008B48B4" w:rsidP="00E60CDE">
      <w:pPr>
        <w:jc w:val="both"/>
        <w:rPr>
          <w:rFonts w:ascii="Times New Roman" w:hAnsi="Times New Roman" w:cs="Times New Roman"/>
          <w:color w:val="auto"/>
          <w:sz w:val="24"/>
          <w:szCs w:val="24"/>
          <w:lang/>
        </w:rPr>
      </w:pPr>
      <w:r w:rsidRPr="008E3318">
        <w:rPr>
          <w:rStyle w:val="hps"/>
          <w:rFonts w:ascii="Times New Roman" w:hAnsi="Times New Roman" w:cs="Times New Roman"/>
          <w:color w:val="auto"/>
          <w:sz w:val="24"/>
          <w:szCs w:val="24"/>
          <w:lang/>
        </w:rPr>
        <w:t>The</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paper aims to</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disseminate</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the experience of working</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in</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the development of content</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such as videos and</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presentations</w:t>
      </w:r>
      <w:r w:rsidRPr="008E3318">
        <w:rPr>
          <w:rFonts w:ascii="Times New Roman" w:hAnsi="Times New Roman" w:cs="Times New Roman"/>
          <w:color w:val="auto"/>
          <w:sz w:val="24"/>
          <w:szCs w:val="24"/>
          <w:lang/>
        </w:rPr>
        <w:t xml:space="preserve">, based on </w:t>
      </w:r>
      <w:r w:rsidRPr="008E3318">
        <w:rPr>
          <w:rStyle w:val="hps"/>
          <w:rFonts w:ascii="Times New Roman" w:hAnsi="Times New Roman" w:cs="Times New Roman"/>
          <w:color w:val="auto"/>
          <w:sz w:val="24"/>
          <w:szCs w:val="24"/>
          <w:lang/>
        </w:rPr>
        <w:t>expansive learning</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networking and</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collaboration.</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The</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content</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would be developed by</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university students in</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engineering careers</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in computing and</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computer science</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degree in</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the subjects</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enrolled in</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multimedia systems</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programming</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subject taught</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at the University Center</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for Science</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and Engineering</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w:t>
      </w:r>
      <w:r w:rsidRPr="008E3318">
        <w:rPr>
          <w:rFonts w:ascii="Times New Roman" w:hAnsi="Times New Roman" w:cs="Times New Roman"/>
          <w:color w:val="auto"/>
          <w:sz w:val="24"/>
          <w:szCs w:val="24"/>
          <w:lang/>
        </w:rPr>
        <w:t xml:space="preserve">CUCEI) </w:t>
      </w:r>
      <w:r w:rsidRPr="008E3318">
        <w:rPr>
          <w:rStyle w:val="hps"/>
          <w:rFonts w:ascii="Times New Roman" w:hAnsi="Times New Roman" w:cs="Times New Roman"/>
          <w:color w:val="auto"/>
          <w:sz w:val="24"/>
          <w:szCs w:val="24"/>
          <w:lang/>
        </w:rPr>
        <w:t>at the University of</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Guadalajara</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department</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computer science</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on the calendar</w:t>
      </w:r>
      <w:r w:rsidRPr="008E3318">
        <w:rPr>
          <w:rFonts w:ascii="Times New Roman" w:hAnsi="Times New Roman" w:cs="Times New Roman"/>
          <w:color w:val="auto"/>
          <w:sz w:val="24"/>
          <w:szCs w:val="24"/>
          <w:lang/>
        </w:rPr>
        <w:t xml:space="preserve"> </w:t>
      </w:r>
      <w:r w:rsidRPr="008E3318">
        <w:rPr>
          <w:rStyle w:val="hps"/>
          <w:rFonts w:ascii="Times New Roman" w:hAnsi="Times New Roman" w:cs="Times New Roman"/>
          <w:color w:val="auto"/>
          <w:sz w:val="24"/>
          <w:szCs w:val="24"/>
          <w:lang/>
        </w:rPr>
        <w:t>2013A</w:t>
      </w:r>
      <w:r w:rsidRPr="008E3318">
        <w:rPr>
          <w:rFonts w:ascii="Times New Roman" w:hAnsi="Times New Roman" w:cs="Times New Roman"/>
          <w:color w:val="auto"/>
          <w:sz w:val="24"/>
          <w:szCs w:val="24"/>
          <w:lang/>
        </w:rPr>
        <w:t>.</w:t>
      </w:r>
    </w:p>
    <w:p w:rsidR="008B48B4" w:rsidRPr="00E60CDE" w:rsidRDefault="008B48B4" w:rsidP="00E60CDE">
      <w:pPr>
        <w:jc w:val="both"/>
        <w:rPr>
          <w:rFonts w:ascii="Times New Roman" w:hAnsi="Times New Roman" w:cs="Times New Roman"/>
          <w:b/>
          <w:color w:val="auto"/>
          <w:sz w:val="24"/>
          <w:szCs w:val="24"/>
          <w:lang/>
        </w:rPr>
      </w:pPr>
    </w:p>
    <w:p w:rsidR="00C17D64" w:rsidRPr="00E60CDE" w:rsidRDefault="00C17D64" w:rsidP="00E60CDE">
      <w:pPr>
        <w:jc w:val="both"/>
        <w:rPr>
          <w:rFonts w:ascii="Times New Roman" w:hAnsi="Times New Roman" w:cs="Times New Roman"/>
          <w:b/>
          <w:color w:val="auto"/>
          <w:sz w:val="24"/>
          <w:szCs w:val="24"/>
          <w:lang/>
        </w:rPr>
      </w:pPr>
      <w:r w:rsidRPr="00E60CDE">
        <w:rPr>
          <w:rStyle w:val="hps"/>
          <w:rFonts w:ascii="Times New Roman" w:hAnsi="Times New Roman" w:cs="Times New Roman"/>
          <w:b/>
          <w:color w:val="auto"/>
          <w:sz w:val="24"/>
          <w:szCs w:val="24"/>
          <w:lang/>
        </w:rPr>
        <w:t>Keywords:</w:t>
      </w:r>
      <w:r w:rsidRPr="00E60CDE">
        <w:rPr>
          <w:rFonts w:ascii="Times New Roman" w:hAnsi="Times New Roman" w:cs="Times New Roman"/>
          <w:b/>
          <w:color w:val="auto"/>
          <w:sz w:val="24"/>
          <w:szCs w:val="24"/>
          <w:lang/>
        </w:rPr>
        <w:t xml:space="preserve"> </w:t>
      </w:r>
      <w:r w:rsidRPr="00E60CDE">
        <w:rPr>
          <w:rStyle w:val="hps"/>
          <w:rFonts w:ascii="Times New Roman" w:hAnsi="Times New Roman" w:cs="Times New Roman"/>
          <w:b/>
          <w:color w:val="auto"/>
          <w:sz w:val="24"/>
          <w:szCs w:val="24"/>
          <w:lang/>
        </w:rPr>
        <w:t>projects</w:t>
      </w:r>
      <w:r w:rsidRPr="00E60CDE">
        <w:rPr>
          <w:rFonts w:ascii="Times New Roman" w:hAnsi="Times New Roman" w:cs="Times New Roman"/>
          <w:b/>
          <w:color w:val="auto"/>
          <w:sz w:val="24"/>
          <w:szCs w:val="24"/>
          <w:lang/>
        </w:rPr>
        <w:t xml:space="preserve">, </w:t>
      </w:r>
      <w:r w:rsidRPr="00E60CDE">
        <w:rPr>
          <w:rStyle w:val="hps"/>
          <w:rFonts w:ascii="Times New Roman" w:hAnsi="Times New Roman" w:cs="Times New Roman"/>
          <w:b/>
          <w:color w:val="auto"/>
          <w:sz w:val="24"/>
          <w:szCs w:val="24"/>
          <w:lang/>
        </w:rPr>
        <w:t>expansive learning</w:t>
      </w:r>
      <w:r w:rsidRPr="00E60CDE">
        <w:rPr>
          <w:rFonts w:ascii="Times New Roman" w:hAnsi="Times New Roman" w:cs="Times New Roman"/>
          <w:b/>
          <w:color w:val="auto"/>
          <w:sz w:val="24"/>
          <w:szCs w:val="24"/>
          <w:lang/>
        </w:rPr>
        <w:t xml:space="preserve">, </w:t>
      </w:r>
      <w:r w:rsidRPr="00E60CDE">
        <w:rPr>
          <w:rStyle w:val="hps"/>
          <w:rFonts w:ascii="Times New Roman" w:hAnsi="Times New Roman" w:cs="Times New Roman"/>
          <w:b/>
          <w:color w:val="auto"/>
          <w:sz w:val="24"/>
          <w:szCs w:val="24"/>
          <w:lang/>
        </w:rPr>
        <w:t>networking and</w:t>
      </w:r>
      <w:r w:rsidRPr="00E60CDE">
        <w:rPr>
          <w:rFonts w:ascii="Times New Roman" w:hAnsi="Times New Roman" w:cs="Times New Roman"/>
          <w:b/>
          <w:color w:val="auto"/>
          <w:sz w:val="24"/>
          <w:szCs w:val="24"/>
          <w:lang/>
        </w:rPr>
        <w:t xml:space="preserve"> </w:t>
      </w:r>
      <w:r w:rsidRPr="00E60CDE">
        <w:rPr>
          <w:rStyle w:val="hps"/>
          <w:rFonts w:ascii="Times New Roman" w:hAnsi="Times New Roman" w:cs="Times New Roman"/>
          <w:b/>
          <w:color w:val="auto"/>
          <w:sz w:val="24"/>
          <w:szCs w:val="24"/>
          <w:lang/>
        </w:rPr>
        <w:t>collaborative</w:t>
      </w:r>
      <w:r w:rsidRPr="00E60CDE">
        <w:rPr>
          <w:rFonts w:ascii="Times New Roman" w:hAnsi="Times New Roman" w:cs="Times New Roman"/>
          <w:b/>
          <w:color w:val="auto"/>
          <w:sz w:val="24"/>
          <w:szCs w:val="24"/>
          <w:lang/>
        </w:rPr>
        <w:t xml:space="preserve"> </w:t>
      </w:r>
      <w:r w:rsidRPr="00E60CDE">
        <w:rPr>
          <w:rStyle w:val="hps"/>
          <w:rFonts w:ascii="Times New Roman" w:hAnsi="Times New Roman" w:cs="Times New Roman"/>
          <w:b/>
          <w:color w:val="auto"/>
          <w:sz w:val="24"/>
          <w:szCs w:val="24"/>
          <w:lang/>
        </w:rPr>
        <w:t>computational science</w:t>
      </w:r>
      <w:r w:rsidRPr="00E60CDE">
        <w:rPr>
          <w:rFonts w:ascii="Times New Roman" w:hAnsi="Times New Roman" w:cs="Times New Roman"/>
          <w:b/>
          <w:color w:val="auto"/>
          <w:sz w:val="24"/>
          <w:szCs w:val="24"/>
          <w:lang/>
        </w:rPr>
        <w:t>.</w:t>
      </w:r>
    </w:p>
    <w:p w:rsidR="00377AE6" w:rsidRPr="00E60CDE" w:rsidRDefault="00377AE6" w:rsidP="00E60CDE">
      <w:pPr>
        <w:jc w:val="both"/>
        <w:rPr>
          <w:rFonts w:ascii="Times New Roman" w:hAnsi="Times New Roman"/>
          <w:sz w:val="18"/>
          <w:szCs w:val="24"/>
        </w:rPr>
      </w:pPr>
      <w:r w:rsidRPr="00E60CDE">
        <w:rPr>
          <w:rStyle w:val="Refdenotaalpie"/>
          <w:rFonts w:ascii="Times New Roman" w:hAnsi="Times New Roman"/>
          <w:sz w:val="18"/>
          <w:szCs w:val="24"/>
        </w:rPr>
        <w:sym w:font="Symbol" w:char="F02A"/>
      </w:r>
      <w:r w:rsidRPr="00E60CDE">
        <w:rPr>
          <w:rFonts w:ascii="Times New Roman" w:hAnsi="Times New Roman"/>
          <w:sz w:val="18"/>
          <w:szCs w:val="24"/>
        </w:rPr>
        <w:t xml:space="preserve"> Licenciada en Informática, Profesor de Asignatura en el Centro de Ciencias Exactas e Ingenierías (CUCEI) de la Universidad de Guadalajara, Asesor adjunto en UDG Virtual en </w:t>
      </w:r>
      <w:proofErr w:type="spellStart"/>
      <w:r w:rsidRPr="00E60CDE">
        <w:rPr>
          <w:rFonts w:ascii="Times New Roman" w:hAnsi="Times New Roman"/>
          <w:sz w:val="18"/>
          <w:szCs w:val="24"/>
        </w:rPr>
        <w:t>LTI</w:t>
      </w:r>
      <w:proofErr w:type="spellEnd"/>
      <w:r w:rsidRPr="00E60CDE">
        <w:rPr>
          <w:rFonts w:ascii="Times New Roman" w:hAnsi="Times New Roman"/>
          <w:sz w:val="18"/>
          <w:szCs w:val="24"/>
        </w:rPr>
        <w:t xml:space="preserve">, </w:t>
      </w:r>
      <w:proofErr w:type="spellStart"/>
      <w:r w:rsidRPr="00E60CDE">
        <w:rPr>
          <w:rFonts w:ascii="Times New Roman" w:hAnsi="Times New Roman"/>
          <w:sz w:val="18"/>
          <w:szCs w:val="24"/>
        </w:rPr>
        <w:t>Blvd.</w:t>
      </w:r>
      <w:proofErr w:type="spellEnd"/>
      <w:r w:rsidRPr="00E60CDE">
        <w:rPr>
          <w:rFonts w:ascii="Times New Roman" w:hAnsi="Times New Roman"/>
          <w:sz w:val="18"/>
          <w:szCs w:val="24"/>
        </w:rPr>
        <w:t xml:space="preserve"> Marcelino García Barragán 1421, esquina Calzada Olímpica, Módulo O planta baja, C. P. 44430, Guadalajara, Jalisco, México. </w:t>
      </w:r>
      <w:r w:rsidRPr="00E60CDE">
        <w:rPr>
          <w:rStyle w:val="field-content2"/>
          <w:rFonts w:ascii="Times New Roman" w:hAnsi="Times New Roman"/>
          <w:color w:val="39322C"/>
          <w:sz w:val="18"/>
          <w:szCs w:val="24"/>
          <w:lang w:val="es-ES"/>
        </w:rPr>
        <w:t xml:space="preserve">(33) 1378 5900 </w:t>
      </w:r>
      <w:r w:rsidRPr="00E60CDE">
        <w:rPr>
          <w:rFonts w:ascii="Times New Roman" w:hAnsi="Times New Roman"/>
          <w:sz w:val="18"/>
          <w:szCs w:val="24"/>
        </w:rPr>
        <w:t xml:space="preserve">y </w:t>
      </w:r>
      <w:r w:rsidRPr="00E60CDE">
        <w:rPr>
          <w:rStyle w:val="field-content2"/>
          <w:rFonts w:ascii="Times New Roman" w:hAnsi="Times New Roman"/>
          <w:color w:val="39322C"/>
          <w:sz w:val="18"/>
          <w:szCs w:val="24"/>
          <w:lang w:val="es-ES"/>
        </w:rPr>
        <w:t>Ext: 27732</w:t>
      </w:r>
      <w:r w:rsidRPr="00E60CDE">
        <w:rPr>
          <w:rFonts w:ascii="Times New Roman" w:hAnsi="Times New Roman"/>
          <w:sz w:val="18"/>
          <w:szCs w:val="24"/>
        </w:rPr>
        <w:t xml:space="preserve">. Correo electrónico: </w:t>
      </w:r>
      <w:hyperlink r:id="rId8" w:history="1">
        <w:r w:rsidRPr="00E60CDE">
          <w:rPr>
            <w:rStyle w:val="Hipervnculo"/>
            <w:rFonts w:ascii="Times New Roman" w:hAnsi="Times New Roman"/>
            <w:sz w:val="18"/>
            <w:szCs w:val="24"/>
          </w:rPr>
          <w:t>lbchiu@hotmail.com</w:t>
        </w:r>
      </w:hyperlink>
      <w:r w:rsidRPr="00E60CDE">
        <w:rPr>
          <w:rFonts w:ascii="Times New Roman" w:hAnsi="Times New Roman"/>
          <w:sz w:val="18"/>
          <w:szCs w:val="24"/>
        </w:rPr>
        <w:t>.</w:t>
      </w:r>
    </w:p>
    <w:p w:rsidR="00377AE6" w:rsidRPr="00E60CDE" w:rsidRDefault="00377AE6" w:rsidP="00E60CDE">
      <w:pPr>
        <w:jc w:val="both"/>
        <w:rPr>
          <w:rFonts w:ascii="Times New Roman" w:hAnsi="Times New Roman"/>
          <w:sz w:val="18"/>
          <w:szCs w:val="24"/>
        </w:rPr>
      </w:pPr>
      <w:r w:rsidRPr="00E60CDE">
        <w:rPr>
          <w:rFonts w:ascii="Times New Roman" w:hAnsi="Times New Roman"/>
          <w:sz w:val="18"/>
          <w:szCs w:val="24"/>
        </w:rPr>
        <w:t>**</w:t>
      </w:r>
      <w:r w:rsidRPr="00E60CDE">
        <w:rPr>
          <w:sz w:val="18"/>
          <w:szCs w:val="24"/>
        </w:rPr>
        <w:t xml:space="preserve"> </w:t>
      </w:r>
      <w:r w:rsidRPr="00E60CDE">
        <w:rPr>
          <w:rFonts w:ascii="Times New Roman" w:hAnsi="Times New Roman"/>
          <w:sz w:val="18"/>
          <w:szCs w:val="24"/>
        </w:rPr>
        <w:t xml:space="preserve">Maestro en Sistemas de Información, Profesor de Tiempo Completo en el Centro de Ciencias Exactas e Ingenierías (CUCEI) de la Universidad de Guadalajara, Presidente de la Academia de Ingeniería de Software, </w:t>
      </w:r>
      <w:proofErr w:type="spellStart"/>
      <w:r w:rsidRPr="00E60CDE">
        <w:rPr>
          <w:rFonts w:ascii="Times New Roman" w:hAnsi="Times New Roman"/>
          <w:sz w:val="18"/>
          <w:szCs w:val="24"/>
        </w:rPr>
        <w:t>Blvd.</w:t>
      </w:r>
      <w:proofErr w:type="spellEnd"/>
      <w:r w:rsidRPr="00E60CDE">
        <w:rPr>
          <w:rFonts w:ascii="Times New Roman" w:hAnsi="Times New Roman"/>
          <w:sz w:val="18"/>
          <w:szCs w:val="24"/>
        </w:rPr>
        <w:t xml:space="preserve"> Marcelino García Barragán 1421, esquina Calzada Olímpica, Modulo O Planta Baja, C.P. 44430, Guadalajara, Jalisco, México. (33) 13785900, Ext: 27732. Correo electrónico: </w:t>
      </w:r>
      <w:hyperlink r:id="rId9" w:history="1">
        <w:r w:rsidRPr="00E60CDE">
          <w:rPr>
            <w:rStyle w:val="Hipervnculo"/>
            <w:rFonts w:ascii="Times New Roman" w:hAnsi="Times New Roman"/>
            <w:sz w:val="18"/>
            <w:szCs w:val="24"/>
          </w:rPr>
          <w:t>luis.medellin@cucei.udg.mx</w:t>
        </w:r>
      </w:hyperlink>
    </w:p>
    <w:p w:rsidR="008E3318" w:rsidRPr="00E60CDE" w:rsidRDefault="008E3318" w:rsidP="008E3318">
      <w:pPr>
        <w:jc w:val="both"/>
        <w:rPr>
          <w:rFonts w:ascii="Times New Roman" w:hAnsi="Times New Roman"/>
          <w:sz w:val="18"/>
          <w:szCs w:val="24"/>
        </w:rPr>
      </w:pPr>
      <w:r w:rsidRPr="00E60CDE">
        <w:rPr>
          <w:rFonts w:ascii="Times New Roman" w:hAnsi="Times New Roman"/>
          <w:sz w:val="18"/>
          <w:szCs w:val="24"/>
        </w:rPr>
        <w:t>**</w:t>
      </w:r>
      <w:r>
        <w:rPr>
          <w:rFonts w:ascii="Times New Roman" w:hAnsi="Times New Roman"/>
          <w:sz w:val="18"/>
          <w:szCs w:val="24"/>
        </w:rPr>
        <w:t>*</w:t>
      </w:r>
      <w:r w:rsidRPr="00E60CDE">
        <w:rPr>
          <w:sz w:val="18"/>
          <w:szCs w:val="24"/>
        </w:rPr>
        <w:t xml:space="preserve"> </w:t>
      </w:r>
      <w:r w:rsidR="0009029D">
        <w:rPr>
          <w:rFonts w:ascii="Times New Roman" w:hAnsi="Times New Roman"/>
          <w:sz w:val="18"/>
          <w:szCs w:val="24"/>
        </w:rPr>
        <w:t>Maestro</w:t>
      </w:r>
      <w:r>
        <w:rPr>
          <w:rFonts w:ascii="Times New Roman" w:hAnsi="Times New Roman"/>
          <w:sz w:val="18"/>
          <w:szCs w:val="24"/>
        </w:rPr>
        <w:t>, Profesor</w:t>
      </w:r>
      <w:r w:rsidRPr="00E60CDE">
        <w:rPr>
          <w:rFonts w:ascii="Times New Roman" w:hAnsi="Times New Roman"/>
          <w:sz w:val="18"/>
          <w:szCs w:val="24"/>
        </w:rPr>
        <w:t xml:space="preserve"> en el Centro de Ciencias Exactas e Ingenierías (CUCEI) de la Universidad de Guadalajara, </w:t>
      </w:r>
      <w:proofErr w:type="spellStart"/>
      <w:r w:rsidRPr="00E60CDE">
        <w:rPr>
          <w:rFonts w:ascii="Times New Roman" w:hAnsi="Times New Roman"/>
          <w:sz w:val="18"/>
          <w:szCs w:val="24"/>
        </w:rPr>
        <w:t>Blvd.</w:t>
      </w:r>
      <w:proofErr w:type="spellEnd"/>
      <w:r w:rsidRPr="00E60CDE">
        <w:rPr>
          <w:rFonts w:ascii="Times New Roman" w:hAnsi="Times New Roman"/>
          <w:sz w:val="18"/>
          <w:szCs w:val="24"/>
        </w:rPr>
        <w:t xml:space="preserve"> Marcelino García Barragán 1421, esquina Calzada Olímpica, Modulo O Planta Baja, C.P. 44430, Guadalajara, Jalisco, México. (33) 13785900, Ext: 27732. Correo electrónico: </w:t>
      </w:r>
      <w:r>
        <w:rPr>
          <w:rFonts w:ascii="Times New Roman" w:hAnsi="Times New Roman"/>
          <w:sz w:val="18"/>
          <w:szCs w:val="24"/>
        </w:rPr>
        <w:t>vasquez.jorge21@gmail.com</w:t>
      </w:r>
    </w:p>
    <w:p w:rsidR="00F05DD5" w:rsidRPr="00E60CDE" w:rsidRDefault="00F05DD5" w:rsidP="00E60CDE">
      <w:pPr>
        <w:spacing w:line="360" w:lineRule="auto"/>
        <w:jc w:val="both"/>
        <w:rPr>
          <w:rFonts w:ascii="Times New Roman" w:hAnsi="Times New Roman" w:cs="Times New Roman"/>
          <w:b/>
          <w:color w:val="auto"/>
          <w:sz w:val="24"/>
          <w:szCs w:val="24"/>
          <w:lang w:eastAsia="es-ES"/>
        </w:rPr>
      </w:pPr>
    </w:p>
    <w:p w:rsidR="00A15513" w:rsidRPr="00E60CDE" w:rsidRDefault="00A15513" w:rsidP="00E60CDE">
      <w:pPr>
        <w:pStyle w:val="heading1"/>
        <w:spacing w:line="360" w:lineRule="auto"/>
        <w:rPr>
          <w:rFonts w:ascii="Times New Roman" w:hAnsi="Times New Roman"/>
          <w:szCs w:val="24"/>
          <w:lang w:val="es-MX"/>
        </w:rPr>
      </w:pPr>
      <w:r w:rsidRPr="00E60CDE">
        <w:rPr>
          <w:rFonts w:ascii="Times New Roman" w:hAnsi="Times New Roman"/>
          <w:szCs w:val="24"/>
          <w:lang w:val="es-MX"/>
        </w:rPr>
        <w:lastRenderedPageBreak/>
        <w:t>1 Introducción</w:t>
      </w:r>
    </w:p>
    <w:p w:rsidR="003E72EC" w:rsidRPr="00E60CDE" w:rsidRDefault="003E72EC" w:rsidP="00E60CDE">
      <w:pPr>
        <w:spacing w:line="360" w:lineRule="auto"/>
        <w:jc w:val="both"/>
        <w:rPr>
          <w:rFonts w:ascii="Times New Roman" w:hAnsi="Times New Roman" w:cs="Times New Roman"/>
          <w:sz w:val="24"/>
          <w:szCs w:val="24"/>
          <w:lang w:eastAsia="es-ES"/>
        </w:rPr>
      </w:pPr>
      <w:r w:rsidRPr="00E60CDE">
        <w:rPr>
          <w:rFonts w:ascii="Times New Roman" w:hAnsi="Times New Roman" w:cs="Times New Roman"/>
          <w:sz w:val="24"/>
          <w:szCs w:val="24"/>
          <w:lang w:eastAsia="es-ES"/>
        </w:rPr>
        <w:t>El panorama en el que se inscribe el e-</w:t>
      </w:r>
      <w:proofErr w:type="spellStart"/>
      <w:r w:rsidRPr="00E60CDE">
        <w:rPr>
          <w:rFonts w:ascii="Times New Roman" w:hAnsi="Times New Roman" w:cs="Times New Roman"/>
          <w:sz w:val="24"/>
          <w:szCs w:val="24"/>
          <w:lang w:eastAsia="es-ES"/>
        </w:rPr>
        <w:t>learning</w:t>
      </w:r>
      <w:proofErr w:type="spellEnd"/>
      <w:r w:rsidRPr="00E60CDE">
        <w:rPr>
          <w:rFonts w:ascii="Times New Roman" w:hAnsi="Times New Roman" w:cs="Times New Roman"/>
          <w:sz w:val="24"/>
          <w:szCs w:val="24"/>
          <w:lang w:eastAsia="es-ES"/>
        </w:rPr>
        <w:t xml:space="preserve"> en la actualidad forma parte del paradigm</w:t>
      </w:r>
      <w:r w:rsidR="002C6E55" w:rsidRPr="00E60CDE">
        <w:rPr>
          <w:rFonts w:ascii="Times New Roman" w:hAnsi="Times New Roman" w:cs="Times New Roman"/>
          <w:sz w:val="24"/>
          <w:szCs w:val="24"/>
          <w:lang w:eastAsia="es-ES"/>
        </w:rPr>
        <w:t>a</w:t>
      </w:r>
      <w:r w:rsidRPr="00E60CDE">
        <w:rPr>
          <w:rFonts w:ascii="Times New Roman" w:hAnsi="Times New Roman" w:cs="Times New Roman"/>
          <w:sz w:val="24"/>
          <w:szCs w:val="24"/>
          <w:lang w:eastAsia="es-ES"/>
        </w:rPr>
        <w:t xml:space="preserve"> socio-</w:t>
      </w:r>
      <w:r w:rsidR="008E0480" w:rsidRPr="00E60CDE">
        <w:rPr>
          <w:rFonts w:ascii="Times New Roman" w:hAnsi="Times New Roman" w:cs="Times New Roman"/>
          <w:sz w:val="24"/>
          <w:szCs w:val="24"/>
          <w:lang w:eastAsia="es-ES"/>
        </w:rPr>
        <w:t>tecnológico</w:t>
      </w:r>
      <w:r w:rsidRPr="00E60CDE">
        <w:rPr>
          <w:rFonts w:ascii="Times New Roman" w:hAnsi="Times New Roman" w:cs="Times New Roman"/>
          <w:sz w:val="24"/>
          <w:szCs w:val="24"/>
          <w:lang w:eastAsia="es-ES"/>
        </w:rPr>
        <w:t xml:space="preserve"> que caracteriza la dinámica en la sociedad red.</w:t>
      </w:r>
    </w:p>
    <w:p w:rsidR="008E0480" w:rsidRPr="00E60CDE" w:rsidRDefault="008E0480" w:rsidP="00E60CDE">
      <w:pPr>
        <w:spacing w:line="360" w:lineRule="auto"/>
        <w:jc w:val="both"/>
        <w:rPr>
          <w:rFonts w:ascii="Times New Roman" w:hAnsi="Times New Roman" w:cs="Times New Roman"/>
          <w:sz w:val="24"/>
          <w:szCs w:val="24"/>
          <w:lang w:eastAsia="es-ES"/>
        </w:rPr>
      </w:pPr>
      <w:r w:rsidRPr="00E60CDE">
        <w:rPr>
          <w:rFonts w:ascii="Times New Roman" w:hAnsi="Times New Roman" w:cs="Times New Roman"/>
          <w:sz w:val="24"/>
          <w:szCs w:val="24"/>
          <w:lang w:eastAsia="es-ES"/>
        </w:rPr>
        <w:t>Pensando en esta sociedad en red es que surge la idea en la que jóvenes universitarios desarrolla</w:t>
      </w:r>
      <w:r w:rsidR="006227F3" w:rsidRPr="00E60CDE">
        <w:rPr>
          <w:rFonts w:ascii="Times New Roman" w:hAnsi="Times New Roman" w:cs="Times New Roman"/>
          <w:sz w:val="24"/>
          <w:szCs w:val="24"/>
          <w:lang w:eastAsia="es-ES"/>
        </w:rPr>
        <w:t xml:space="preserve">ran contenidos como videos y presentaciones teniendo como tema el </w:t>
      </w:r>
      <w:proofErr w:type="spellStart"/>
      <w:r w:rsidR="006227F3" w:rsidRPr="00E60CDE">
        <w:rPr>
          <w:rFonts w:ascii="Times New Roman" w:hAnsi="Times New Roman" w:cs="Times New Roman"/>
          <w:sz w:val="24"/>
          <w:szCs w:val="24"/>
          <w:lang w:eastAsia="es-ES"/>
        </w:rPr>
        <w:t>bullying</w:t>
      </w:r>
      <w:proofErr w:type="spellEnd"/>
      <w:r w:rsidRPr="00E60CDE">
        <w:rPr>
          <w:rFonts w:ascii="Times New Roman" w:hAnsi="Times New Roman" w:cs="Times New Roman"/>
          <w:sz w:val="24"/>
          <w:szCs w:val="24"/>
          <w:lang w:eastAsia="es-ES"/>
        </w:rPr>
        <w:t xml:space="preserve"> en los que fuera posible crear redes de aprendizaje, fomentando la colaboración y expandiendo el aprendizaje</w:t>
      </w:r>
      <w:r w:rsidR="00D135BC" w:rsidRPr="00E60CDE">
        <w:rPr>
          <w:rFonts w:ascii="Times New Roman" w:hAnsi="Times New Roman" w:cs="Times New Roman"/>
          <w:sz w:val="24"/>
          <w:szCs w:val="24"/>
          <w:lang w:eastAsia="es-ES"/>
        </w:rPr>
        <w:t xml:space="preserve"> usando las tecnologías de la información y la comunicación.</w:t>
      </w:r>
    </w:p>
    <w:p w:rsidR="00A15513" w:rsidRPr="00E60CDE" w:rsidRDefault="00A15513" w:rsidP="00E60CDE">
      <w:pPr>
        <w:pStyle w:val="heading1"/>
        <w:spacing w:line="360" w:lineRule="auto"/>
        <w:rPr>
          <w:rFonts w:ascii="Times New Roman" w:hAnsi="Times New Roman"/>
          <w:szCs w:val="24"/>
          <w:lang w:val="es-MX"/>
        </w:rPr>
      </w:pPr>
      <w:r w:rsidRPr="00E60CDE">
        <w:rPr>
          <w:rFonts w:ascii="Times New Roman" w:hAnsi="Times New Roman"/>
          <w:szCs w:val="24"/>
          <w:lang w:val="es-MX"/>
        </w:rPr>
        <w:t>2 Referentes teórico</w:t>
      </w:r>
    </w:p>
    <w:p w:rsidR="00A15513" w:rsidRPr="00E60CDE" w:rsidRDefault="003E72EC" w:rsidP="00E60CDE">
      <w:pPr>
        <w:spacing w:line="360" w:lineRule="auto"/>
        <w:jc w:val="both"/>
        <w:rPr>
          <w:rFonts w:ascii="Times New Roman" w:hAnsi="Times New Roman" w:cs="Times New Roman"/>
          <w:b/>
          <w:color w:val="auto"/>
          <w:sz w:val="24"/>
          <w:szCs w:val="24"/>
        </w:rPr>
      </w:pPr>
      <w:r w:rsidRPr="00E60CDE">
        <w:rPr>
          <w:rFonts w:ascii="Times New Roman" w:hAnsi="Times New Roman" w:cs="Times New Roman"/>
          <w:b/>
          <w:color w:val="auto"/>
          <w:sz w:val="24"/>
          <w:szCs w:val="24"/>
        </w:rPr>
        <w:t>¿Qué es el aprendizaje expansivo</w:t>
      </w:r>
      <w:r w:rsidR="00A15513" w:rsidRPr="00E60CDE">
        <w:rPr>
          <w:rFonts w:ascii="Times New Roman" w:hAnsi="Times New Roman" w:cs="Times New Roman"/>
          <w:b/>
          <w:color w:val="auto"/>
          <w:sz w:val="24"/>
          <w:szCs w:val="24"/>
        </w:rPr>
        <w:t xml:space="preserve">? </w:t>
      </w:r>
    </w:p>
    <w:p w:rsidR="00D135BC" w:rsidRPr="00E60CDE" w:rsidRDefault="00011DF7" w:rsidP="00E60CDE">
      <w:pPr>
        <w:spacing w:line="360" w:lineRule="auto"/>
        <w:jc w:val="both"/>
        <w:rPr>
          <w:rFonts w:ascii="Times New Roman" w:hAnsi="Times New Roman" w:cs="Times New Roman"/>
          <w:color w:val="auto"/>
          <w:sz w:val="24"/>
          <w:szCs w:val="24"/>
        </w:rPr>
      </w:pPr>
      <w:r w:rsidRPr="00E60CDE">
        <w:rPr>
          <w:rFonts w:ascii="Times New Roman" w:hAnsi="Times New Roman" w:cs="Times New Roman"/>
          <w:color w:val="auto"/>
          <w:sz w:val="24"/>
          <w:szCs w:val="24"/>
        </w:rPr>
        <w:t>(</w:t>
      </w:r>
      <w:proofErr w:type="spellStart"/>
      <w:r w:rsidRPr="00E60CDE">
        <w:rPr>
          <w:rFonts w:ascii="Times New Roman" w:hAnsi="Times New Roman" w:cs="Times New Roman"/>
          <w:color w:val="auto"/>
          <w:sz w:val="24"/>
          <w:szCs w:val="24"/>
        </w:rPr>
        <w:t>Engeström</w:t>
      </w:r>
      <w:proofErr w:type="spellEnd"/>
      <w:r w:rsidRPr="00E60CDE">
        <w:rPr>
          <w:rFonts w:ascii="Times New Roman" w:hAnsi="Times New Roman" w:cs="Times New Roman"/>
          <w:color w:val="auto"/>
          <w:sz w:val="24"/>
          <w:szCs w:val="24"/>
        </w:rPr>
        <w:t>,</w:t>
      </w:r>
      <w:r w:rsidR="00875971" w:rsidRPr="00E60CDE">
        <w:rPr>
          <w:rFonts w:ascii="Times New Roman" w:hAnsi="Times New Roman" w:cs="Times New Roman"/>
          <w:color w:val="auto"/>
          <w:sz w:val="24"/>
          <w:szCs w:val="24"/>
        </w:rPr>
        <w:t xml:space="preserve"> </w:t>
      </w:r>
      <w:r w:rsidRPr="00E60CDE">
        <w:rPr>
          <w:rFonts w:ascii="Times New Roman" w:hAnsi="Times New Roman" w:cs="Times New Roman"/>
          <w:color w:val="auto"/>
          <w:sz w:val="24"/>
          <w:szCs w:val="24"/>
        </w:rPr>
        <w:t>1987)</w:t>
      </w:r>
      <w:r w:rsidR="00875971" w:rsidRPr="00E60CDE">
        <w:rPr>
          <w:rFonts w:ascii="Times New Roman" w:hAnsi="Times New Roman" w:cs="Times New Roman"/>
          <w:color w:val="auto"/>
          <w:sz w:val="24"/>
          <w:szCs w:val="24"/>
        </w:rPr>
        <w:t xml:space="preserve"> lo define como el proceso mediante el cual un individuo, al interior de un ámbito de prácticas, transforma o modifica el repertorio de su cultura para actuar de un modo diferente al que lo habría hecho si el conjunto de sus disposiciones culturales no hubiese cambiado.</w:t>
      </w:r>
    </w:p>
    <w:p w:rsidR="00875971" w:rsidRPr="00E60CDE" w:rsidRDefault="00875971" w:rsidP="00E60CDE">
      <w:pPr>
        <w:spacing w:line="360" w:lineRule="auto"/>
        <w:jc w:val="both"/>
        <w:rPr>
          <w:rFonts w:ascii="Times New Roman" w:hAnsi="Times New Roman" w:cs="Times New Roman"/>
          <w:b/>
          <w:color w:val="auto"/>
          <w:sz w:val="24"/>
          <w:szCs w:val="24"/>
        </w:rPr>
      </w:pPr>
    </w:p>
    <w:p w:rsidR="00D135BC" w:rsidRPr="00E60CDE" w:rsidRDefault="00D135BC" w:rsidP="00E60CDE">
      <w:pPr>
        <w:spacing w:line="360" w:lineRule="auto"/>
        <w:jc w:val="both"/>
        <w:rPr>
          <w:rFonts w:ascii="Times New Roman" w:hAnsi="Times New Roman" w:cs="Times New Roman"/>
          <w:b/>
          <w:color w:val="auto"/>
          <w:sz w:val="24"/>
          <w:szCs w:val="24"/>
        </w:rPr>
      </w:pPr>
      <w:r w:rsidRPr="00E60CDE">
        <w:rPr>
          <w:rFonts w:ascii="Times New Roman" w:hAnsi="Times New Roman" w:cs="Times New Roman"/>
          <w:b/>
          <w:color w:val="auto"/>
          <w:sz w:val="24"/>
          <w:szCs w:val="24"/>
        </w:rPr>
        <w:t xml:space="preserve">¿Qué es el aprendizaje colaborativo? </w:t>
      </w:r>
    </w:p>
    <w:p w:rsidR="00835830" w:rsidRPr="00E60CDE" w:rsidRDefault="00D135BC" w:rsidP="00E60CDE">
      <w:pPr>
        <w:spacing w:line="360" w:lineRule="auto"/>
        <w:jc w:val="both"/>
        <w:rPr>
          <w:rFonts w:ascii="Times New Roman" w:hAnsi="Times New Roman" w:cs="Times New Roman"/>
          <w:color w:val="auto"/>
          <w:sz w:val="24"/>
          <w:szCs w:val="24"/>
        </w:rPr>
      </w:pPr>
      <w:r w:rsidRPr="00E60CDE">
        <w:rPr>
          <w:rFonts w:ascii="Times New Roman" w:hAnsi="Times New Roman" w:cs="Times New Roman"/>
          <w:color w:val="auto"/>
          <w:sz w:val="24"/>
          <w:szCs w:val="24"/>
        </w:rPr>
        <w:t xml:space="preserve">El aprendizaje colaborativo, </w:t>
      </w:r>
      <w:r w:rsidR="00835830" w:rsidRPr="00E60CDE">
        <w:rPr>
          <w:rFonts w:ascii="Times New Roman" w:hAnsi="Times New Roman" w:cs="Times New Roman"/>
          <w:color w:val="auto"/>
          <w:sz w:val="24"/>
          <w:szCs w:val="24"/>
        </w:rPr>
        <w:t>es la adquisición de destrezas y  actitudes que ocurren como resultado de la interacción en grupo (Salinas, 2000).</w:t>
      </w:r>
    </w:p>
    <w:p w:rsidR="00A457AF" w:rsidRPr="00E60CDE" w:rsidRDefault="00A457AF" w:rsidP="00E60CDE">
      <w:pPr>
        <w:spacing w:line="360" w:lineRule="auto"/>
        <w:jc w:val="both"/>
        <w:rPr>
          <w:rFonts w:ascii="Times New Roman" w:hAnsi="Times New Roman" w:cs="Times New Roman"/>
          <w:color w:val="auto"/>
          <w:sz w:val="24"/>
          <w:szCs w:val="24"/>
        </w:rPr>
      </w:pPr>
    </w:p>
    <w:p w:rsidR="00D135BC" w:rsidRPr="00E60CDE" w:rsidRDefault="00D135BC"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sz w:val="24"/>
          <w:szCs w:val="24"/>
          <w:lang w:eastAsia="es-ES"/>
        </w:rPr>
        <w:t>Colaborar tiene sentido en un entorno de acción comunicativo en red, como es internet, colaborar formando parte de esos flujos comunicativos,  es una verdadera oportunidad educativa.</w:t>
      </w:r>
    </w:p>
    <w:p w:rsidR="00A457AF" w:rsidRPr="00E60CDE" w:rsidRDefault="00A457AF" w:rsidP="00E60CDE">
      <w:pPr>
        <w:spacing w:line="360" w:lineRule="auto"/>
        <w:rPr>
          <w:rFonts w:ascii="Times New Roman" w:hAnsi="Times New Roman" w:cs="Times New Roman"/>
          <w:sz w:val="24"/>
          <w:szCs w:val="24"/>
          <w:lang w:eastAsia="es-ES"/>
        </w:rPr>
      </w:pPr>
    </w:p>
    <w:p w:rsidR="00D135BC" w:rsidRPr="00E60CDE" w:rsidRDefault="00D135BC"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sz w:val="24"/>
          <w:szCs w:val="24"/>
          <w:lang w:eastAsia="es-ES"/>
        </w:rPr>
        <w:t xml:space="preserve">Las actividades colaborativas son respuestas pedagógicamente potentes en un marco de acción comunicativa en red (Suárez, 2013). </w:t>
      </w:r>
    </w:p>
    <w:p w:rsidR="00011DF7" w:rsidRPr="00E60CDE" w:rsidRDefault="00011DF7" w:rsidP="00E60CDE">
      <w:pPr>
        <w:spacing w:line="360" w:lineRule="auto"/>
        <w:rPr>
          <w:rFonts w:ascii="Times New Roman" w:hAnsi="Times New Roman" w:cs="Times New Roman"/>
          <w:sz w:val="24"/>
          <w:szCs w:val="24"/>
          <w:lang w:eastAsia="es-ES"/>
        </w:rPr>
      </w:pPr>
    </w:p>
    <w:p w:rsidR="00011DF7" w:rsidRPr="00E60CDE" w:rsidRDefault="00D135BC" w:rsidP="00E60CDE">
      <w:pPr>
        <w:spacing w:line="360" w:lineRule="auto"/>
        <w:jc w:val="both"/>
        <w:rPr>
          <w:rFonts w:ascii="Times New Roman" w:hAnsi="Times New Roman" w:cs="Times New Roman"/>
          <w:b/>
          <w:color w:val="auto"/>
          <w:sz w:val="24"/>
          <w:szCs w:val="24"/>
        </w:rPr>
      </w:pPr>
      <w:r w:rsidRPr="00E60CDE">
        <w:rPr>
          <w:rFonts w:ascii="Times New Roman" w:hAnsi="Times New Roman" w:cs="Times New Roman"/>
          <w:b/>
          <w:color w:val="auto"/>
          <w:sz w:val="24"/>
          <w:szCs w:val="24"/>
        </w:rPr>
        <w:t xml:space="preserve">¿Qué son las redes de aprendizaje? </w:t>
      </w:r>
      <w:r w:rsidR="003E72EC" w:rsidRPr="00E60CDE">
        <w:rPr>
          <w:rFonts w:ascii="Times New Roman" w:hAnsi="Times New Roman" w:cs="Times New Roman"/>
          <w:b/>
          <w:color w:val="auto"/>
          <w:sz w:val="24"/>
          <w:szCs w:val="24"/>
        </w:rPr>
        <w:t xml:space="preserve"> </w:t>
      </w:r>
    </w:p>
    <w:p w:rsidR="00A457AF" w:rsidRPr="00E60CDE" w:rsidRDefault="00A457AF" w:rsidP="00E60CDE">
      <w:pPr>
        <w:spacing w:line="360" w:lineRule="auto"/>
        <w:jc w:val="both"/>
        <w:rPr>
          <w:rFonts w:ascii="Times New Roman" w:hAnsi="Times New Roman" w:cs="Times New Roman"/>
          <w:sz w:val="24"/>
          <w:szCs w:val="24"/>
        </w:rPr>
      </w:pPr>
      <w:r w:rsidRPr="00E60CDE">
        <w:rPr>
          <w:rFonts w:ascii="Times New Roman" w:hAnsi="Times New Roman" w:cs="Times New Roman"/>
          <w:sz w:val="24"/>
          <w:szCs w:val="24"/>
        </w:rPr>
        <w:t xml:space="preserve">Una red de aprendizaje es una comunidad que, haciendo uso de todos los recursos tecnológicos propios de las redes interconectadas, aprende, comparte, coopera y colabora en distintos niveles educativos con compañeros, profesores, expertos, materiales y recursos didácticos en el ciberespacio. Las redes de aprendizaje favorecen la ampliación y potenciación de los eventos de enseñanza-aprendizaje en cualquier lugar de la </w:t>
      </w:r>
      <w:proofErr w:type="spellStart"/>
      <w:r w:rsidRPr="00E60CDE">
        <w:rPr>
          <w:rFonts w:ascii="Times New Roman" w:hAnsi="Times New Roman" w:cs="Times New Roman"/>
          <w:sz w:val="24"/>
          <w:szCs w:val="24"/>
        </w:rPr>
        <w:t>www</w:t>
      </w:r>
      <w:proofErr w:type="spellEnd"/>
      <w:r w:rsidRPr="00E60CDE">
        <w:rPr>
          <w:rFonts w:ascii="Times New Roman" w:hAnsi="Times New Roman" w:cs="Times New Roman"/>
          <w:sz w:val="24"/>
          <w:szCs w:val="24"/>
        </w:rPr>
        <w:t>, las perspectivas de acceso, uso y manejo de información se multiplican, puesto que la información y los recursos didácticos se enriquecen, además de favorecer la comunicación interpersonal, intergrupal, local y global. La interactividad en las redes de aprendizaje puede desarrollarse d</w:t>
      </w:r>
      <w:r w:rsidR="00011DF7" w:rsidRPr="00E60CDE">
        <w:rPr>
          <w:rFonts w:ascii="Times New Roman" w:hAnsi="Times New Roman" w:cs="Times New Roman"/>
          <w:sz w:val="24"/>
          <w:szCs w:val="24"/>
        </w:rPr>
        <w:t>e forma síncrona y asíncrona transformándola en interactividad colectiva,</w:t>
      </w:r>
      <w:r w:rsidRPr="00E60CDE">
        <w:rPr>
          <w:rFonts w:ascii="Times New Roman" w:hAnsi="Times New Roman" w:cs="Times New Roman"/>
          <w:sz w:val="24"/>
          <w:szCs w:val="24"/>
        </w:rPr>
        <w:t xml:space="preserve"> </w:t>
      </w:r>
      <w:r w:rsidR="00011DF7" w:rsidRPr="00E60CDE">
        <w:rPr>
          <w:rFonts w:ascii="Times New Roman" w:hAnsi="Times New Roman" w:cs="Times New Roman"/>
          <w:sz w:val="24"/>
          <w:szCs w:val="24"/>
        </w:rPr>
        <w:t>y en consecuencia en la producción colectiva del conocimiento. (Ruiz, 2012).</w:t>
      </w:r>
    </w:p>
    <w:p w:rsidR="00011DF7" w:rsidRPr="00E60CDE" w:rsidRDefault="00011DF7" w:rsidP="00E60CDE">
      <w:pPr>
        <w:spacing w:line="360" w:lineRule="auto"/>
        <w:jc w:val="both"/>
        <w:rPr>
          <w:rFonts w:ascii="Times New Roman" w:hAnsi="Times New Roman" w:cs="Times New Roman"/>
          <w:sz w:val="24"/>
          <w:szCs w:val="24"/>
        </w:rPr>
      </w:pPr>
    </w:p>
    <w:p w:rsidR="008B48B4" w:rsidRPr="00E60CDE" w:rsidRDefault="00011DF7" w:rsidP="00E60CDE">
      <w:pPr>
        <w:spacing w:after="200" w:line="360" w:lineRule="auto"/>
        <w:jc w:val="both"/>
        <w:rPr>
          <w:rFonts w:ascii="Times New Roman" w:hAnsi="Times New Roman" w:cs="Times New Roman"/>
          <w:sz w:val="24"/>
          <w:szCs w:val="24"/>
        </w:rPr>
      </w:pPr>
      <w:r w:rsidRPr="00E60CDE">
        <w:rPr>
          <w:rFonts w:ascii="Times New Roman" w:hAnsi="Times New Roman" w:cs="Times New Roman"/>
          <w:sz w:val="24"/>
          <w:szCs w:val="24"/>
        </w:rPr>
        <w:t>Para la presente experiencia se utilizó la red Social Facebook.</w:t>
      </w:r>
      <w:r w:rsidR="008B48B4" w:rsidRPr="00E60CDE">
        <w:rPr>
          <w:rFonts w:ascii="Times New Roman" w:hAnsi="Times New Roman" w:cs="Times New Roman"/>
          <w:sz w:val="24"/>
          <w:szCs w:val="24"/>
        </w:rPr>
        <w:t xml:space="preserve"> </w:t>
      </w:r>
    </w:p>
    <w:p w:rsidR="008B48B4" w:rsidRPr="00E60CDE" w:rsidRDefault="00CF1CC7" w:rsidP="00E60CDE">
      <w:pPr>
        <w:spacing w:after="200" w:line="360" w:lineRule="auto"/>
        <w:jc w:val="both"/>
        <w:rPr>
          <w:rFonts w:ascii="Times New Roman" w:hAnsi="Times New Roman" w:cs="Times New Roman"/>
          <w:sz w:val="24"/>
          <w:szCs w:val="24"/>
        </w:rPr>
      </w:pPr>
      <w:r w:rsidRPr="00E60CDE">
        <w:rPr>
          <w:rFonts w:ascii="Times New Roman" w:hAnsi="Times New Roman" w:cs="Times New Roman"/>
          <w:b/>
          <w:sz w:val="24"/>
          <w:szCs w:val="24"/>
        </w:rPr>
        <w:t>¿Qué es una Red social?</w:t>
      </w:r>
      <w:r w:rsidR="008B48B4" w:rsidRPr="00E60CDE">
        <w:rPr>
          <w:rFonts w:ascii="Times New Roman" w:hAnsi="Times New Roman" w:cs="Times New Roman"/>
          <w:b/>
          <w:sz w:val="24"/>
          <w:szCs w:val="24"/>
        </w:rPr>
        <w:t xml:space="preserve">  </w:t>
      </w:r>
      <w:r w:rsidR="008B48B4" w:rsidRPr="00E60CDE">
        <w:rPr>
          <w:rFonts w:ascii="Times New Roman" w:hAnsi="Times New Roman" w:cs="Times New Roman"/>
          <w:sz w:val="24"/>
          <w:szCs w:val="24"/>
        </w:rPr>
        <w:t xml:space="preserve">Una red social es un conjunto formado por actores (personas, organizaciones u otras entidades) conectados entre sí por uno o varios tipos de relaciones, tales como la amistad, el parentesco, los intereses comunes,  los intercambios comerciales. </w:t>
      </w:r>
    </w:p>
    <w:p w:rsidR="008B48B4" w:rsidRPr="00E60CDE" w:rsidRDefault="008B48B4" w:rsidP="00E60CDE">
      <w:pPr>
        <w:spacing w:after="200" w:line="360" w:lineRule="auto"/>
        <w:jc w:val="both"/>
        <w:rPr>
          <w:rFonts w:ascii="Times New Roman" w:hAnsi="Times New Roman" w:cs="Times New Roman"/>
          <w:sz w:val="24"/>
          <w:szCs w:val="24"/>
        </w:rPr>
      </w:pPr>
      <w:r w:rsidRPr="00E60CDE">
        <w:rPr>
          <w:rFonts w:ascii="Times New Roman" w:hAnsi="Times New Roman" w:cs="Times New Roman"/>
          <w:sz w:val="24"/>
          <w:szCs w:val="24"/>
        </w:rPr>
        <w:t xml:space="preserve">Los servicios de red social son aplicaciones basadas en web inicialmente destinadas a construir o reflejar las relaciones sociales entre personas; actualmente, también reflejan nuestra pertenencia a empresas y grupos, y nuestras aficiones. El conjunto de estos sistemas recibe el nombre de redes sociales y forman ya parte del quehacer diario de cualquier internauta, e incluso de muchos usuarios de telefonía móvil avanzada. (Redondo 2010). Según la temática que traten, podemos hablar de redes sociales horizontales o genéricas, como Facebook, y verticales o especializadas en un tema concreto, como las redes profesionales </w:t>
      </w:r>
      <w:proofErr w:type="spellStart"/>
      <w:r w:rsidRPr="00E60CDE">
        <w:rPr>
          <w:rFonts w:ascii="Times New Roman" w:hAnsi="Times New Roman" w:cs="Times New Roman"/>
          <w:sz w:val="24"/>
          <w:szCs w:val="24"/>
        </w:rPr>
        <w:t>LinkedIn</w:t>
      </w:r>
      <w:proofErr w:type="spellEnd"/>
      <w:r w:rsidRPr="00E60CDE">
        <w:rPr>
          <w:rFonts w:ascii="Times New Roman" w:hAnsi="Times New Roman" w:cs="Times New Roman"/>
          <w:sz w:val="24"/>
          <w:szCs w:val="24"/>
        </w:rPr>
        <w:t xml:space="preserve"> o </w:t>
      </w:r>
      <w:proofErr w:type="spellStart"/>
      <w:r w:rsidRPr="00E60CDE">
        <w:rPr>
          <w:rFonts w:ascii="Times New Roman" w:hAnsi="Times New Roman" w:cs="Times New Roman"/>
          <w:sz w:val="24"/>
          <w:szCs w:val="24"/>
        </w:rPr>
        <w:t>Xing</w:t>
      </w:r>
      <w:proofErr w:type="spellEnd"/>
      <w:r w:rsidRPr="00E60CDE">
        <w:rPr>
          <w:rFonts w:ascii="Times New Roman" w:hAnsi="Times New Roman" w:cs="Times New Roman"/>
          <w:sz w:val="24"/>
          <w:szCs w:val="24"/>
        </w:rPr>
        <w:t xml:space="preserve">. Otra clasificación distingue entre redes centradas en el usuario, como </w:t>
      </w:r>
      <w:proofErr w:type="spellStart"/>
      <w:r w:rsidRPr="00E60CDE">
        <w:rPr>
          <w:rFonts w:ascii="Times New Roman" w:hAnsi="Times New Roman" w:cs="Times New Roman"/>
          <w:sz w:val="24"/>
          <w:szCs w:val="24"/>
        </w:rPr>
        <w:t>Facebook</w:t>
      </w:r>
      <w:proofErr w:type="spellEnd"/>
      <w:r w:rsidRPr="00E60CDE">
        <w:rPr>
          <w:rFonts w:ascii="Times New Roman" w:hAnsi="Times New Roman" w:cs="Times New Roman"/>
          <w:sz w:val="24"/>
          <w:szCs w:val="24"/>
        </w:rPr>
        <w:t xml:space="preserve"> o </w:t>
      </w:r>
      <w:proofErr w:type="spellStart"/>
      <w:r w:rsidRPr="00E60CDE">
        <w:rPr>
          <w:rFonts w:ascii="Times New Roman" w:hAnsi="Times New Roman" w:cs="Times New Roman"/>
          <w:sz w:val="24"/>
          <w:szCs w:val="24"/>
        </w:rPr>
        <w:t>Twitter</w:t>
      </w:r>
      <w:proofErr w:type="spellEnd"/>
      <w:r w:rsidRPr="00E60CDE">
        <w:rPr>
          <w:rFonts w:ascii="Times New Roman" w:hAnsi="Times New Roman" w:cs="Times New Roman"/>
          <w:sz w:val="24"/>
          <w:szCs w:val="24"/>
        </w:rPr>
        <w:t xml:space="preserve">, y redes centradas en objetos, como </w:t>
      </w:r>
      <w:proofErr w:type="spellStart"/>
      <w:r w:rsidRPr="00E60CDE">
        <w:rPr>
          <w:rFonts w:ascii="Times New Roman" w:hAnsi="Times New Roman" w:cs="Times New Roman"/>
          <w:sz w:val="24"/>
          <w:szCs w:val="24"/>
        </w:rPr>
        <w:t>YouTube</w:t>
      </w:r>
      <w:proofErr w:type="spellEnd"/>
      <w:r w:rsidRPr="00E60CDE">
        <w:rPr>
          <w:rFonts w:ascii="Times New Roman" w:hAnsi="Times New Roman" w:cs="Times New Roman"/>
          <w:sz w:val="24"/>
          <w:szCs w:val="24"/>
        </w:rPr>
        <w:t xml:space="preserve"> o </w:t>
      </w:r>
      <w:proofErr w:type="spellStart"/>
      <w:r w:rsidRPr="00E60CDE">
        <w:rPr>
          <w:rFonts w:ascii="Times New Roman" w:hAnsi="Times New Roman" w:cs="Times New Roman"/>
          <w:sz w:val="24"/>
          <w:szCs w:val="24"/>
        </w:rPr>
        <w:t>Flickr</w:t>
      </w:r>
      <w:proofErr w:type="spellEnd"/>
      <w:r w:rsidRPr="00E60CDE">
        <w:rPr>
          <w:rFonts w:ascii="Times New Roman" w:hAnsi="Times New Roman" w:cs="Times New Roman"/>
          <w:sz w:val="24"/>
          <w:szCs w:val="24"/>
        </w:rPr>
        <w:t>, donde lo que  importa es el material que se comparte (</w:t>
      </w:r>
      <w:proofErr w:type="spellStart"/>
      <w:r w:rsidRPr="00E60CDE">
        <w:rPr>
          <w:rFonts w:ascii="Times New Roman" w:hAnsi="Times New Roman" w:cs="Times New Roman"/>
          <w:sz w:val="24"/>
          <w:szCs w:val="24"/>
        </w:rPr>
        <w:t>Aced</w:t>
      </w:r>
      <w:proofErr w:type="spellEnd"/>
      <w:r w:rsidRPr="00E60CDE">
        <w:rPr>
          <w:rFonts w:ascii="Times New Roman" w:hAnsi="Times New Roman" w:cs="Times New Roman"/>
          <w:sz w:val="24"/>
          <w:szCs w:val="24"/>
        </w:rPr>
        <w:t xml:space="preserve"> 2010).</w:t>
      </w:r>
    </w:p>
    <w:p w:rsidR="008B48B4" w:rsidRPr="00E60CDE" w:rsidRDefault="008B48B4" w:rsidP="00E60CDE">
      <w:pPr>
        <w:spacing w:after="200" w:line="360" w:lineRule="auto"/>
        <w:rPr>
          <w:rFonts w:ascii="Times New Roman" w:hAnsi="Times New Roman" w:cs="Times New Roman"/>
          <w:sz w:val="24"/>
          <w:szCs w:val="24"/>
        </w:rPr>
      </w:pPr>
      <w:r w:rsidRPr="00E60CDE">
        <w:rPr>
          <w:rFonts w:ascii="Times New Roman" w:hAnsi="Times New Roman" w:cs="Times New Roman"/>
          <w:b/>
          <w:sz w:val="24"/>
          <w:szCs w:val="24"/>
        </w:rPr>
        <w:t>¿Qué es Facebook?</w:t>
      </w:r>
    </w:p>
    <w:p w:rsidR="008B48B4" w:rsidRPr="00E60CDE" w:rsidRDefault="008B48B4" w:rsidP="00E60CDE">
      <w:pPr>
        <w:spacing w:after="200" w:line="360" w:lineRule="auto"/>
        <w:jc w:val="both"/>
        <w:rPr>
          <w:rFonts w:ascii="Times New Roman" w:hAnsi="Times New Roman" w:cs="Times New Roman"/>
          <w:sz w:val="24"/>
          <w:szCs w:val="24"/>
        </w:rPr>
      </w:pPr>
      <w:r w:rsidRPr="00E60CDE">
        <w:rPr>
          <w:rFonts w:ascii="Times New Roman" w:hAnsi="Times New Roman" w:cs="Times New Roman"/>
          <w:sz w:val="24"/>
          <w:szCs w:val="24"/>
        </w:rPr>
        <w:t xml:space="preserve">Facebook es la red de las redes, la red más grande del mundo, que cambió para siempre el modo de relacionarnos y entretenernos. Se trata de un espacio web gratuito creado inicialmente para la comunicación social de los estudiantes de Harvard, que ha logrado expandirse por todo el mundo. Los usuarios pueden acceder a esta red registrándose, y deben tener una cuenta de correo electrónico. El inventor y creador es Mark </w:t>
      </w:r>
      <w:proofErr w:type="spellStart"/>
      <w:r w:rsidRPr="00E60CDE">
        <w:rPr>
          <w:rFonts w:ascii="Times New Roman" w:hAnsi="Times New Roman" w:cs="Times New Roman"/>
          <w:sz w:val="24"/>
          <w:szCs w:val="24"/>
        </w:rPr>
        <w:t>Zuckerberg</w:t>
      </w:r>
      <w:proofErr w:type="spellEnd"/>
      <w:r w:rsidRPr="00E60CDE">
        <w:rPr>
          <w:rFonts w:ascii="Times New Roman" w:hAnsi="Times New Roman" w:cs="Times New Roman"/>
          <w:sz w:val="24"/>
          <w:szCs w:val="24"/>
        </w:rPr>
        <w:t>, un estudiante de la Universidad de Harvard (</w:t>
      </w:r>
      <w:proofErr w:type="spellStart"/>
      <w:r w:rsidRPr="00E60CDE">
        <w:rPr>
          <w:rFonts w:ascii="Times New Roman" w:hAnsi="Times New Roman" w:cs="Times New Roman"/>
          <w:sz w:val="24"/>
          <w:szCs w:val="24"/>
        </w:rPr>
        <w:t>Llavina</w:t>
      </w:r>
      <w:proofErr w:type="spellEnd"/>
      <w:r w:rsidRPr="00E60CDE">
        <w:rPr>
          <w:rFonts w:ascii="Times New Roman" w:hAnsi="Times New Roman" w:cs="Times New Roman"/>
          <w:sz w:val="24"/>
          <w:szCs w:val="24"/>
        </w:rPr>
        <w:t xml:space="preserve"> 2010). </w:t>
      </w:r>
    </w:p>
    <w:p w:rsidR="008B48B4" w:rsidRPr="00E60CDE" w:rsidRDefault="008B48B4" w:rsidP="00E60CDE">
      <w:pPr>
        <w:spacing w:after="200" w:line="360" w:lineRule="auto"/>
        <w:jc w:val="both"/>
        <w:rPr>
          <w:rFonts w:ascii="Times New Roman" w:hAnsi="Times New Roman" w:cs="Times New Roman"/>
          <w:sz w:val="24"/>
          <w:szCs w:val="24"/>
        </w:rPr>
      </w:pPr>
      <w:r w:rsidRPr="00E60CDE">
        <w:rPr>
          <w:rFonts w:ascii="Times New Roman" w:hAnsi="Times New Roman" w:cs="Times New Roman"/>
          <w:b/>
          <w:sz w:val="24"/>
          <w:szCs w:val="24"/>
        </w:rPr>
        <w:t>¿Por qué publicar contenido a través de Facebook?</w:t>
      </w:r>
      <w:r w:rsidRPr="00E60CDE">
        <w:rPr>
          <w:rFonts w:ascii="Times New Roman" w:hAnsi="Times New Roman" w:cs="Times New Roman"/>
          <w:sz w:val="24"/>
          <w:szCs w:val="24"/>
        </w:rPr>
        <w:t xml:space="preserve"> </w:t>
      </w:r>
    </w:p>
    <w:p w:rsidR="006227F3" w:rsidRPr="00E60CDE" w:rsidRDefault="008B48B4" w:rsidP="00E60CDE">
      <w:pPr>
        <w:spacing w:after="200" w:line="360" w:lineRule="auto"/>
        <w:jc w:val="both"/>
        <w:rPr>
          <w:rFonts w:ascii="Times New Roman" w:hAnsi="Times New Roman" w:cs="Times New Roman"/>
          <w:b/>
          <w:sz w:val="24"/>
          <w:szCs w:val="24"/>
        </w:rPr>
      </w:pPr>
      <w:r w:rsidRPr="00E60CDE">
        <w:rPr>
          <w:rFonts w:ascii="Times New Roman" w:hAnsi="Times New Roman" w:cs="Times New Roman"/>
          <w:sz w:val="24"/>
          <w:szCs w:val="24"/>
        </w:rPr>
        <w:t xml:space="preserve">En Jalisco, 83% de usuarios de Facebook son jóvenes. Para los jóvenes, las redes sociales se han convertido en parte de su vida cotidiana. De acuerdo a la encuesta de </w:t>
      </w:r>
      <w:proofErr w:type="spellStart"/>
      <w:r w:rsidRPr="00E60CDE">
        <w:rPr>
          <w:rFonts w:ascii="Times New Roman" w:hAnsi="Times New Roman" w:cs="Times New Roman"/>
          <w:sz w:val="24"/>
          <w:szCs w:val="24"/>
        </w:rPr>
        <w:t>The</w:t>
      </w:r>
      <w:proofErr w:type="spellEnd"/>
      <w:r w:rsidRPr="00E60CDE">
        <w:rPr>
          <w:rFonts w:ascii="Times New Roman" w:hAnsi="Times New Roman" w:cs="Times New Roman"/>
          <w:sz w:val="24"/>
          <w:szCs w:val="24"/>
        </w:rPr>
        <w:t xml:space="preserve"> </w:t>
      </w:r>
      <w:proofErr w:type="spellStart"/>
      <w:r w:rsidRPr="00E60CDE">
        <w:rPr>
          <w:rFonts w:ascii="Times New Roman" w:hAnsi="Times New Roman" w:cs="Times New Roman"/>
          <w:sz w:val="24"/>
          <w:szCs w:val="24"/>
        </w:rPr>
        <w:t>Competitive</w:t>
      </w:r>
      <w:proofErr w:type="spellEnd"/>
      <w:r w:rsidRPr="00E60CDE">
        <w:rPr>
          <w:rFonts w:ascii="Times New Roman" w:hAnsi="Times New Roman" w:cs="Times New Roman"/>
          <w:sz w:val="24"/>
          <w:szCs w:val="24"/>
        </w:rPr>
        <w:t xml:space="preserve"> </w:t>
      </w:r>
      <w:proofErr w:type="spellStart"/>
      <w:r w:rsidRPr="00E60CDE">
        <w:rPr>
          <w:rFonts w:ascii="Times New Roman" w:hAnsi="Times New Roman" w:cs="Times New Roman"/>
          <w:sz w:val="24"/>
          <w:szCs w:val="24"/>
        </w:rPr>
        <w:t>Intelligence</w:t>
      </w:r>
      <w:proofErr w:type="spellEnd"/>
      <w:r w:rsidRPr="00E60CDE">
        <w:rPr>
          <w:rFonts w:ascii="Times New Roman" w:hAnsi="Times New Roman" w:cs="Times New Roman"/>
          <w:sz w:val="24"/>
          <w:szCs w:val="24"/>
        </w:rPr>
        <w:t xml:space="preserve"> </w:t>
      </w:r>
      <w:proofErr w:type="spellStart"/>
      <w:r w:rsidRPr="00E60CDE">
        <w:rPr>
          <w:rFonts w:ascii="Times New Roman" w:hAnsi="Times New Roman" w:cs="Times New Roman"/>
          <w:sz w:val="24"/>
          <w:szCs w:val="24"/>
        </w:rPr>
        <w:t>Unit</w:t>
      </w:r>
      <w:proofErr w:type="spellEnd"/>
      <w:r w:rsidRPr="00E60CDE">
        <w:rPr>
          <w:rFonts w:ascii="Times New Roman" w:hAnsi="Times New Roman" w:cs="Times New Roman"/>
          <w:sz w:val="24"/>
          <w:szCs w:val="24"/>
        </w:rPr>
        <w:t xml:space="preserve"> (CIU, firma de consultoría e investigación de mercado de alcance regional sobre comunicaciones, infraestructura y tecnología), en México 90% de usuarios de internet  menores de 30 años utiliza </w:t>
      </w:r>
      <w:proofErr w:type="spellStart"/>
      <w:r w:rsidRPr="00E60CDE">
        <w:rPr>
          <w:rFonts w:ascii="Times New Roman" w:hAnsi="Times New Roman" w:cs="Times New Roman"/>
          <w:sz w:val="24"/>
          <w:szCs w:val="24"/>
        </w:rPr>
        <w:t>Facebook</w:t>
      </w:r>
      <w:proofErr w:type="spellEnd"/>
      <w:r w:rsidRPr="00E60CDE">
        <w:rPr>
          <w:rFonts w:ascii="Times New Roman" w:hAnsi="Times New Roman" w:cs="Times New Roman"/>
          <w:sz w:val="24"/>
          <w:szCs w:val="24"/>
        </w:rPr>
        <w:t xml:space="preserve">, </w:t>
      </w:r>
      <w:proofErr w:type="spellStart"/>
      <w:r w:rsidRPr="00E60CDE">
        <w:rPr>
          <w:rFonts w:ascii="Times New Roman" w:hAnsi="Times New Roman" w:cs="Times New Roman"/>
          <w:sz w:val="24"/>
          <w:szCs w:val="24"/>
        </w:rPr>
        <w:t>Twitter</w:t>
      </w:r>
      <w:proofErr w:type="spellEnd"/>
      <w:r w:rsidRPr="00E60CDE">
        <w:rPr>
          <w:rFonts w:ascii="Times New Roman" w:hAnsi="Times New Roman" w:cs="Times New Roman"/>
          <w:sz w:val="24"/>
          <w:szCs w:val="24"/>
        </w:rPr>
        <w:t xml:space="preserve">, HI5 o </w:t>
      </w:r>
      <w:proofErr w:type="spellStart"/>
      <w:r w:rsidRPr="00E60CDE">
        <w:rPr>
          <w:rFonts w:ascii="Times New Roman" w:hAnsi="Times New Roman" w:cs="Times New Roman"/>
          <w:sz w:val="24"/>
          <w:szCs w:val="24"/>
        </w:rPr>
        <w:t>Myspace</w:t>
      </w:r>
      <w:proofErr w:type="spellEnd"/>
      <w:r w:rsidRPr="00E60CDE">
        <w:rPr>
          <w:rFonts w:ascii="Times New Roman" w:hAnsi="Times New Roman" w:cs="Times New Roman"/>
          <w:sz w:val="24"/>
          <w:szCs w:val="24"/>
        </w:rPr>
        <w:t xml:space="preserve">. Y en Jalisco, tan sólo del millón 407 mil 700 usuarios de Facebook, 83% es menor de 30 años (E. Barrera 2011).  Las estadísticas mencionadas anteriormente nos indican que las redes sociales son del agrado de los jóvenes, que son nuestro público objetivo, debido a esto se decide </w:t>
      </w:r>
      <w:r w:rsidRPr="00E60CDE">
        <w:rPr>
          <w:rFonts w:ascii="Times New Roman" w:hAnsi="Times New Roman" w:cs="Times New Roman"/>
          <w:b/>
          <w:sz w:val="24"/>
          <w:szCs w:val="24"/>
        </w:rPr>
        <w:t xml:space="preserve">utilizar Facebook. </w:t>
      </w:r>
    </w:p>
    <w:p w:rsidR="008B48B4" w:rsidRPr="00E60CDE" w:rsidRDefault="006227F3" w:rsidP="00E60CDE">
      <w:pPr>
        <w:spacing w:after="200" w:line="360" w:lineRule="auto"/>
        <w:jc w:val="both"/>
        <w:rPr>
          <w:rFonts w:ascii="Times New Roman" w:hAnsi="Times New Roman" w:cs="Times New Roman"/>
          <w:sz w:val="24"/>
          <w:szCs w:val="24"/>
        </w:rPr>
      </w:pPr>
      <w:r w:rsidRPr="00E60CDE">
        <w:rPr>
          <w:rFonts w:ascii="Times New Roman" w:hAnsi="Times New Roman" w:cs="Times New Roman"/>
          <w:b/>
          <w:sz w:val="24"/>
          <w:szCs w:val="24"/>
        </w:rPr>
        <w:t xml:space="preserve">En la presente experiencia se trabajó por equipos, para desarrollar los contenidos sobre el tema </w:t>
      </w:r>
      <w:proofErr w:type="spellStart"/>
      <w:r w:rsidRPr="00E60CDE">
        <w:rPr>
          <w:rFonts w:ascii="Times New Roman" w:hAnsi="Times New Roman" w:cs="Times New Roman"/>
          <w:b/>
          <w:sz w:val="24"/>
          <w:szCs w:val="24"/>
        </w:rPr>
        <w:t>bullying</w:t>
      </w:r>
      <w:proofErr w:type="spellEnd"/>
      <w:r w:rsidRPr="00E60CDE">
        <w:rPr>
          <w:rFonts w:ascii="Times New Roman" w:hAnsi="Times New Roman" w:cs="Times New Roman"/>
          <w:b/>
          <w:sz w:val="24"/>
          <w:szCs w:val="24"/>
        </w:rPr>
        <w:t>.</w:t>
      </w:r>
      <w:r w:rsidRPr="00E60CDE">
        <w:rPr>
          <w:rFonts w:ascii="Times New Roman" w:hAnsi="Times New Roman" w:cs="Times New Roman"/>
          <w:sz w:val="24"/>
          <w:szCs w:val="24"/>
        </w:rPr>
        <w:t xml:space="preserve"> Pero </w:t>
      </w:r>
      <w:r w:rsidR="008B48B4" w:rsidRPr="00E60CDE">
        <w:rPr>
          <w:rFonts w:ascii="Times New Roman" w:hAnsi="Times New Roman" w:cs="Times New Roman"/>
          <w:b/>
          <w:sz w:val="24"/>
          <w:szCs w:val="24"/>
        </w:rPr>
        <w:t>¿por qué trabajar en equipos?</w:t>
      </w:r>
      <w:r w:rsidR="008B48B4" w:rsidRPr="00E60CDE">
        <w:rPr>
          <w:rFonts w:ascii="Times New Roman" w:hAnsi="Times New Roman" w:cs="Times New Roman"/>
          <w:sz w:val="24"/>
          <w:szCs w:val="24"/>
        </w:rPr>
        <w:t xml:space="preserve"> la razón básica para la creación de equipos de trabajo reside en la expectativa de que ejecutarán tareas con mayor eficacia que de manera individual, lo cual redundará en beneficio de los objetivos organizativos generales (West</w:t>
      </w:r>
      <w:proofErr w:type="gramStart"/>
      <w:r w:rsidR="008B48B4" w:rsidRPr="00E60CDE">
        <w:rPr>
          <w:rFonts w:ascii="Times New Roman" w:hAnsi="Times New Roman" w:cs="Times New Roman"/>
          <w:sz w:val="24"/>
          <w:szCs w:val="24"/>
        </w:rPr>
        <w:t>,2003</w:t>
      </w:r>
      <w:proofErr w:type="gramEnd"/>
      <w:r w:rsidR="008B48B4" w:rsidRPr="00E60CDE">
        <w:rPr>
          <w:rFonts w:ascii="Times New Roman" w:hAnsi="Times New Roman" w:cs="Times New Roman"/>
          <w:sz w:val="24"/>
          <w:szCs w:val="24"/>
        </w:rPr>
        <w:t>). Para comprender cómo hay que trabajar en equipos es importante tomar en consideración el contenido de la tarea y las estrategias y procesos empleados por los miembros del equipo para realizarla. Para funcionar con eficacia, los miembros de un equipo deben concentrarse activamente en sus objetivos, revisando con regularidad las formas de alcanzarlos y los métodos de trabajo del grupo. Asimismo, para fomentar su bienestar, el equipo debe reflexionar acerca de las maneras en que presta apoyo a los miembros, cómo se resuelven los conflictos y cuál es el clima social general del equipo.</w:t>
      </w:r>
    </w:p>
    <w:p w:rsidR="008B48B4" w:rsidRPr="00E60CDE" w:rsidRDefault="008B48B4" w:rsidP="00E60CDE">
      <w:pPr>
        <w:spacing w:line="360" w:lineRule="auto"/>
        <w:jc w:val="both"/>
        <w:rPr>
          <w:rFonts w:ascii="Times New Roman" w:hAnsi="Times New Roman" w:cs="Times New Roman"/>
          <w:sz w:val="24"/>
          <w:szCs w:val="24"/>
        </w:rPr>
      </w:pPr>
      <w:r w:rsidRPr="00E60CDE">
        <w:rPr>
          <w:rFonts w:ascii="Times New Roman" w:hAnsi="Times New Roman" w:cs="Times New Roman"/>
          <w:sz w:val="24"/>
          <w:szCs w:val="24"/>
        </w:rPr>
        <w:t>Los aspectos más significativos del trabajo en equipo son:</w:t>
      </w:r>
    </w:p>
    <w:p w:rsidR="008B48B4" w:rsidRPr="00E60CDE" w:rsidRDefault="008B48B4" w:rsidP="00E60CDE">
      <w:pPr>
        <w:numPr>
          <w:ilvl w:val="0"/>
          <w:numId w:val="1"/>
        </w:numPr>
        <w:spacing w:line="360" w:lineRule="auto"/>
        <w:ind w:hanging="359"/>
        <w:jc w:val="both"/>
        <w:rPr>
          <w:rFonts w:ascii="Times New Roman" w:hAnsi="Times New Roman" w:cs="Times New Roman"/>
          <w:sz w:val="24"/>
          <w:szCs w:val="24"/>
        </w:rPr>
      </w:pPr>
      <w:r w:rsidRPr="00E60CDE">
        <w:rPr>
          <w:rFonts w:ascii="Times New Roman" w:hAnsi="Times New Roman" w:cs="Times New Roman"/>
          <w:sz w:val="24"/>
          <w:szCs w:val="24"/>
        </w:rPr>
        <w:t>Alcanzar los objetivos del equipo.</w:t>
      </w:r>
    </w:p>
    <w:p w:rsidR="008B48B4" w:rsidRPr="00E60CDE" w:rsidRDefault="008B48B4" w:rsidP="00E60CDE">
      <w:pPr>
        <w:numPr>
          <w:ilvl w:val="0"/>
          <w:numId w:val="1"/>
        </w:numPr>
        <w:spacing w:line="360" w:lineRule="auto"/>
        <w:ind w:hanging="359"/>
        <w:jc w:val="both"/>
        <w:rPr>
          <w:rFonts w:ascii="Times New Roman" w:hAnsi="Times New Roman" w:cs="Times New Roman"/>
          <w:sz w:val="24"/>
          <w:szCs w:val="24"/>
        </w:rPr>
      </w:pPr>
      <w:r w:rsidRPr="00E60CDE">
        <w:rPr>
          <w:rFonts w:ascii="Times New Roman" w:hAnsi="Times New Roman" w:cs="Times New Roman"/>
          <w:sz w:val="24"/>
          <w:szCs w:val="24"/>
        </w:rPr>
        <w:t>La participación activa dentro del equipo.</w:t>
      </w:r>
    </w:p>
    <w:p w:rsidR="008B48B4" w:rsidRPr="00E60CDE" w:rsidRDefault="008B48B4" w:rsidP="00E60CDE">
      <w:pPr>
        <w:numPr>
          <w:ilvl w:val="0"/>
          <w:numId w:val="1"/>
        </w:numPr>
        <w:spacing w:line="360" w:lineRule="auto"/>
        <w:ind w:hanging="359"/>
        <w:jc w:val="both"/>
        <w:rPr>
          <w:rFonts w:ascii="Times New Roman" w:hAnsi="Times New Roman" w:cs="Times New Roman"/>
          <w:sz w:val="24"/>
          <w:szCs w:val="24"/>
        </w:rPr>
      </w:pPr>
      <w:r w:rsidRPr="00E60CDE">
        <w:rPr>
          <w:rFonts w:ascii="Times New Roman" w:hAnsi="Times New Roman" w:cs="Times New Roman"/>
          <w:sz w:val="24"/>
          <w:szCs w:val="24"/>
        </w:rPr>
        <w:t>La división de las tareas.</w:t>
      </w:r>
    </w:p>
    <w:p w:rsidR="008B48B4" w:rsidRPr="00E60CDE" w:rsidRDefault="008B48B4" w:rsidP="00E60CDE">
      <w:pPr>
        <w:numPr>
          <w:ilvl w:val="0"/>
          <w:numId w:val="1"/>
        </w:numPr>
        <w:spacing w:line="360" w:lineRule="auto"/>
        <w:ind w:hanging="359"/>
        <w:jc w:val="both"/>
        <w:rPr>
          <w:rFonts w:ascii="Times New Roman" w:hAnsi="Times New Roman" w:cs="Times New Roman"/>
          <w:sz w:val="24"/>
          <w:szCs w:val="24"/>
        </w:rPr>
      </w:pPr>
      <w:r w:rsidRPr="00E60CDE">
        <w:rPr>
          <w:rFonts w:ascii="Times New Roman" w:hAnsi="Times New Roman" w:cs="Times New Roman"/>
          <w:sz w:val="24"/>
          <w:szCs w:val="24"/>
        </w:rPr>
        <w:t>Apoyo a la innovación.</w:t>
      </w:r>
    </w:p>
    <w:p w:rsidR="00CF1CC7" w:rsidRPr="00E60CDE" w:rsidRDefault="00CF1CC7" w:rsidP="00E60CDE">
      <w:pPr>
        <w:spacing w:line="360" w:lineRule="auto"/>
        <w:jc w:val="both"/>
        <w:rPr>
          <w:rFonts w:ascii="Times New Roman" w:hAnsi="Times New Roman" w:cs="Times New Roman"/>
          <w:b/>
          <w:sz w:val="24"/>
          <w:szCs w:val="24"/>
        </w:rPr>
      </w:pPr>
    </w:p>
    <w:p w:rsidR="00A15513" w:rsidRPr="00E60CDE" w:rsidRDefault="00A15513" w:rsidP="00E60CDE">
      <w:pPr>
        <w:pStyle w:val="heading1"/>
        <w:spacing w:line="360" w:lineRule="auto"/>
        <w:rPr>
          <w:rFonts w:ascii="Times New Roman" w:hAnsi="Times New Roman"/>
          <w:szCs w:val="24"/>
          <w:lang w:val="es-MX"/>
        </w:rPr>
      </w:pPr>
      <w:r w:rsidRPr="00E60CDE">
        <w:rPr>
          <w:rFonts w:ascii="Times New Roman" w:hAnsi="Times New Roman"/>
          <w:szCs w:val="24"/>
          <w:lang w:val="es-MX"/>
        </w:rPr>
        <w:t>3 Contexto</w:t>
      </w:r>
    </w:p>
    <w:p w:rsidR="00891B13" w:rsidRPr="00E60CDE" w:rsidRDefault="00A15513" w:rsidP="00E60CDE">
      <w:pPr>
        <w:spacing w:line="360" w:lineRule="auto"/>
        <w:jc w:val="both"/>
        <w:rPr>
          <w:rFonts w:ascii="Times New Roman" w:eastAsia="Times New Roman" w:hAnsi="Times New Roman" w:cs="Times New Roman"/>
          <w:color w:val="auto"/>
          <w:sz w:val="24"/>
          <w:szCs w:val="24"/>
          <w:lang w:eastAsia="es-ES"/>
        </w:rPr>
      </w:pPr>
      <w:r w:rsidRPr="00E60CDE">
        <w:rPr>
          <w:rFonts w:ascii="Times New Roman" w:eastAsia="Times New Roman" w:hAnsi="Times New Roman" w:cs="Times New Roman"/>
          <w:color w:val="auto"/>
          <w:sz w:val="24"/>
          <w:szCs w:val="24"/>
          <w:lang w:eastAsia="es-ES"/>
        </w:rPr>
        <w:t>El presente estudio  se realizó en el calendario 2013 A entre jóvenes universitarios de las carreras de ingeniería en computación y licenciatura en informática que cursan la materia de Programación de Sistemas Multimedia</w:t>
      </w:r>
      <w:r w:rsidR="003E72EC" w:rsidRPr="00E60CDE">
        <w:rPr>
          <w:rFonts w:ascii="Times New Roman" w:eastAsia="Times New Roman" w:hAnsi="Times New Roman" w:cs="Times New Roman"/>
          <w:color w:val="auto"/>
          <w:sz w:val="24"/>
          <w:szCs w:val="24"/>
          <w:lang w:eastAsia="es-ES"/>
        </w:rPr>
        <w:t xml:space="preserve"> que se imparte</w:t>
      </w:r>
      <w:r w:rsidRPr="00E60CDE">
        <w:rPr>
          <w:rFonts w:ascii="Times New Roman" w:eastAsia="Times New Roman" w:hAnsi="Times New Roman" w:cs="Times New Roman"/>
          <w:color w:val="auto"/>
          <w:sz w:val="24"/>
          <w:szCs w:val="24"/>
          <w:lang w:eastAsia="es-ES"/>
        </w:rPr>
        <w:t xml:space="preserve"> en el Centro Universitario de Ciencias Exactas e Ingenierías de la Universidad de Guadalajara, las edades d</w:t>
      </w:r>
      <w:r w:rsidR="009F4C42" w:rsidRPr="00E60CDE">
        <w:rPr>
          <w:rFonts w:ascii="Times New Roman" w:eastAsia="Times New Roman" w:hAnsi="Times New Roman" w:cs="Times New Roman"/>
          <w:color w:val="auto"/>
          <w:sz w:val="24"/>
          <w:szCs w:val="24"/>
          <w:lang w:eastAsia="es-ES"/>
        </w:rPr>
        <w:t xml:space="preserve">e los estudiantes están entre </w:t>
      </w:r>
      <w:r w:rsidR="00A90699" w:rsidRPr="00E60CDE">
        <w:rPr>
          <w:rFonts w:ascii="Times New Roman" w:eastAsia="Times New Roman" w:hAnsi="Times New Roman" w:cs="Times New Roman"/>
          <w:color w:val="auto"/>
          <w:sz w:val="24"/>
          <w:szCs w:val="24"/>
          <w:lang w:eastAsia="es-ES"/>
        </w:rPr>
        <w:t>23</w:t>
      </w:r>
      <w:r w:rsidR="009F4C42" w:rsidRPr="00E60CDE">
        <w:rPr>
          <w:rFonts w:ascii="Times New Roman" w:eastAsia="Times New Roman" w:hAnsi="Times New Roman" w:cs="Times New Roman"/>
          <w:color w:val="auto"/>
          <w:sz w:val="24"/>
          <w:szCs w:val="24"/>
          <w:lang w:eastAsia="es-ES"/>
        </w:rPr>
        <w:t>-28</w:t>
      </w:r>
      <w:r w:rsidRPr="00E60CDE">
        <w:rPr>
          <w:rFonts w:ascii="Times New Roman" w:eastAsia="Times New Roman" w:hAnsi="Times New Roman" w:cs="Times New Roman"/>
          <w:color w:val="auto"/>
          <w:sz w:val="24"/>
          <w:szCs w:val="24"/>
          <w:lang w:eastAsia="es-ES"/>
        </w:rPr>
        <w:t xml:space="preserve"> años de edad.</w:t>
      </w:r>
    </w:p>
    <w:p w:rsidR="004F0E8C" w:rsidRPr="00E60CDE" w:rsidRDefault="00A15513" w:rsidP="00E60CDE">
      <w:pPr>
        <w:pStyle w:val="heading1"/>
        <w:spacing w:line="360" w:lineRule="auto"/>
        <w:rPr>
          <w:rFonts w:ascii="Times New Roman" w:hAnsi="Times New Roman"/>
          <w:szCs w:val="24"/>
          <w:lang w:val="es-MX"/>
        </w:rPr>
      </w:pPr>
      <w:r w:rsidRPr="00E60CDE">
        <w:rPr>
          <w:rFonts w:ascii="Times New Roman" w:hAnsi="Times New Roman"/>
          <w:szCs w:val="24"/>
          <w:lang w:val="es-MX"/>
        </w:rPr>
        <w:t>4</w:t>
      </w:r>
      <w:r w:rsidR="00891B13" w:rsidRPr="00E60CDE">
        <w:rPr>
          <w:rFonts w:ascii="Times New Roman" w:hAnsi="Times New Roman"/>
          <w:szCs w:val="24"/>
          <w:lang w:val="es-MX"/>
        </w:rPr>
        <w:t xml:space="preserve"> Desarrollo</w:t>
      </w:r>
      <w:r w:rsidR="004F0E8C" w:rsidRPr="00E60CDE">
        <w:rPr>
          <w:rFonts w:ascii="Times New Roman" w:hAnsi="Times New Roman"/>
          <w:szCs w:val="24"/>
          <w:lang w:val="es-MX"/>
        </w:rPr>
        <w:t xml:space="preserve"> de la estrategia por pasos</w:t>
      </w:r>
    </w:p>
    <w:p w:rsidR="00017B3C" w:rsidRPr="00E60CDE" w:rsidRDefault="004F0E8C" w:rsidP="00E60CDE">
      <w:pPr>
        <w:spacing w:line="360" w:lineRule="auto"/>
        <w:jc w:val="both"/>
        <w:rPr>
          <w:rFonts w:ascii="Times New Roman" w:hAnsi="Times New Roman" w:cs="Times New Roman"/>
          <w:sz w:val="24"/>
          <w:szCs w:val="24"/>
          <w:lang w:eastAsia="es-ES"/>
        </w:rPr>
      </w:pPr>
      <w:r w:rsidRPr="00E60CDE">
        <w:rPr>
          <w:rFonts w:ascii="Times New Roman" w:hAnsi="Times New Roman" w:cs="Times New Roman"/>
          <w:sz w:val="24"/>
          <w:szCs w:val="24"/>
          <w:lang w:eastAsia="es-ES"/>
        </w:rPr>
        <w:t xml:space="preserve">1.- Los estudiantes universitarios de la materia de programación de sistemas multimedia desarrollarían contenidos propios sobre </w:t>
      </w:r>
      <w:proofErr w:type="spellStart"/>
      <w:r w:rsidRPr="00E60CDE">
        <w:rPr>
          <w:rFonts w:ascii="Times New Roman" w:hAnsi="Times New Roman" w:cs="Times New Roman"/>
          <w:sz w:val="24"/>
          <w:szCs w:val="24"/>
          <w:lang w:eastAsia="es-ES"/>
        </w:rPr>
        <w:t>bullying</w:t>
      </w:r>
      <w:proofErr w:type="spellEnd"/>
      <w:r w:rsidRPr="00E60CDE">
        <w:rPr>
          <w:rFonts w:ascii="Times New Roman" w:hAnsi="Times New Roman" w:cs="Times New Roman"/>
          <w:sz w:val="24"/>
          <w:szCs w:val="24"/>
          <w:lang w:eastAsia="es-ES"/>
        </w:rPr>
        <w:t xml:space="preserve"> en equipos de trabajo, los contenidos podrían ser presentaciones online, videos, entrevistas a expertos, para generar los contenidos tendrían como plazo de tiempo un mes. (</w:t>
      </w:r>
      <w:r w:rsidR="00926262" w:rsidRPr="00E60CDE">
        <w:rPr>
          <w:rFonts w:ascii="Times New Roman" w:hAnsi="Times New Roman" w:cs="Times New Roman"/>
          <w:sz w:val="24"/>
          <w:szCs w:val="24"/>
          <w:lang w:eastAsia="es-ES"/>
        </w:rPr>
        <w:t>Se</w:t>
      </w:r>
      <w:r w:rsidRPr="00E60CDE">
        <w:rPr>
          <w:rFonts w:ascii="Times New Roman" w:hAnsi="Times New Roman" w:cs="Times New Roman"/>
          <w:sz w:val="24"/>
          <w:szCs w:val="24"/>
          <w:lang w:eastAsia="es-ES"/>
        </w:rPr>
        <w:t xml:space="preserve"> les propuso a los estudiantes universitarios las siguientes estrategias para la publicación de los contenidos: los videos generados se podrían subir a </w:t>
      </w:r>
      <w:proofErr w:type="spellStart"/>
      <w:r w:rsidRPr="00E60CDE">
        <w:rPr>
          <w:rFonts w:ascii="Times New Roman" w:hAnsi="Times New Roman" w:cs="Times New Roman"/>
          <w:sz w:val="24"/>
          <w:szCs w:val="24"/>
          <w:lang w:eastAsia="es-ES"/>
        </w:rPr>
        <w:t>youtube</w:t>
      </w:r>
      <w:proofErr w:type="spellEnd"/>
      <w:r w:rsidRPr="00E60CDE">
        <w:rPr>
          <w:rFonts w:ascii="Times New Roman" w:hAnsi="Times New Roman" w:cs="Times New Roman"/>
          <w:sz w:val="24"/>
          <w:szCs w:val="24"/>
          <w:lang w:eastAsia="es-ES"/>
        </w:rPr>
        <w:t xml:space="preserve">, las presentaciones online podían desarrollarlas en </w:t>
      </w:r>
      <w:proofErr w:type="spellStart"/>
      <w:r w:rsidRPr="00E60CDE">
        <w:rPr>
          <w:rFonts w:ascii="Times New Roman" w:hAnsi="Times New Roman" w:cs="Times New Roman"/>
          <w:sz w:val="24"/>
          <w:szCs w:val="24"/>
          <w:lang w:eastAsia="es-ES"/>
        </w:rPr>
        <w:t>prezi</w:t>
      </w:r>
      <w:proofErr w:type="spellEnd"/>
      <w:r w:rsidRPr="00E60CDE">
        <w:rPr>
          <w:rFonts w:ascii="Times New Roman" w:hAnsi="Times New Roman" w:cs="Times New Roman"/>
          <w:sz w:val="24"/>
          <w:szCs w:val="24"/>
          <w:lang w:eastAsia="es-ES"/>
        </w:rPr>
        <w:t xml:space="preserve"> o </w:t>
      </w:r>
      <w:proofErr w:type="spellStart"/>
      <w:r w:rsidRPr="00E60CDE">
        <w:rPr>
          <w:rFonts w:ascii="Times New Roman" w:hAnsi="Times New Roman" w:cs="Times New Roman"/>
          <w:sz w:val="24"/>
          <w:szCs w:val="24"/>
          <w:lang w:eastAsia="es-ES"/>
        </w:rPr>
        <w:t>googleDocs</w:t>
      </w:r>
      <w:proofErr w:type="spellEnd"/>
      <w:r w:rsidRPr="00E60CDE">
        <w:rPr>
          <w:rFonts w:ascii="Times New Roman" w:hAnsi="Times New Roman" w:cs="Times New Roman"/>
          <w:sz w:val="24"/>
          <w:szCs w:val="24"/>
          <w:lang w:eastAsia="es-ES"/>
        </w:rPr>
        <w:t>).</w:t>
      </w:r>
    </w:p>
    <w:p w:rsidR="00926262" w:rsidRPr="00E60CDE" w:rsidRDefault="00926262" w:rsidP="00E60CDE">
      <w:pPr>
        <w:spacing w:line="360" w:lineRule="auto"/>
        <w:jc w:val="both"/>
        <w:rPr>
          <w:rFonts w:ascii="Times New Roman" w:hAnsi="Times New Roman" w:cs="Times New Roman"/>
          <w:sz w:val="24"/>
          <w:szCs w:val="24"/>
          <w:lang w:eastAsia="es-ES"/>
        </w:rPr>
      </w:pPr>
    </w:p>
    <w:p w:rsidR="00926262" w:rsidRPr="00E60CDE" w:rsidRDefault="007E71B3" w:rsidP="00E60CDE">
      <w:pPr>
        <w:spacing w:line="360" w:lineRule="auto"/>
        <w:jc w:val="both"/>
        <w:rPr>
          <w:rFonts w:ascii="Times New Roman" w:hAnsi="Times New Roman" w:cs="Times New Roman"/>
          <w:sz w:val="24"/>
          <w:szCs w:val="24"/>
          <w:lang w:eastAsia="es-ES"/>
        </w:rPr>
      </w:pPr>
      <w:r w:rsidRPr="007E71B3">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0;width:240pt;height:206.25pt;z-index:2516592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">
            <v:textbox>
              <w:txbxContent>
                <w:p w:rsidR="00926262" w:rsidRDefault="00926262">
                  <w:r>
                    <w:rPr>
                      <w:noProof/>
                      <w:lang w:val="es-ES" w:eastAsia="es-ES"/>
                    </w:rPr>
                    <w:drawing>
                      <wp:inline distT="0" distB="0" distL="0" distR="0">
                        <wp:extent cx="2804470" cy="2438400"/>
                        <wp:effectExtent l="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4470" cy="2438400"/>
                                </a:xfrm>
                                <a:prstGeom prst="rect">
                                  <a:avLst/>
                                </a:prstGeom>
                                <a:noFill/>
                                <a:ln>
                                  <a:noFill/>
                                </a:ln>
                              </pic:spPr>
                            </pic:pic>
                          </a:graphicData>
                        </a:graphic>
                      </wp:inline>
                    </w:drawing>
                  </w:r>
                </w:p>
              </w:txbxContent>
            </v:textbox>
          </v:shape>
        </w:pict>
      </w:r>
    </w:p>
    <w:p w:rsidR="00926262" w:rsidRPr="00E60CDE" w:rsidRDefault="00926262" w:rsidP="00E60CDE">
      <w:pPr>
        <w:spacing w:line="360" w:lineRule="auto"/>
        <w:jc w:val="both"/>
        <w:rPr>
          <w:rFonts w:ascii="Times New Roman" w:hAnsi="Times New Roman" w:cs="Times New Roman"/>
          <w:sz w:val="24"/>
          <w:szCs w:val="24"/>
          <w:lang w:eastAsia="es-ES"/>
        </w:rPr>
      </w:pPr>
    </w:p>
    <w:p w:rsidR="00926262" w:rsidRPr="00E60CDE" w:rsidRDefault="00926262" w:rsidP="00E60CDE">
      <w:pPr>
        <w:spacing w:line="360" w:lineRule="auto"/>
        <w:jc w:val="both"/>
        <w:rPr>
          <w:rFonts w:ascii="Times New Roman" w:hAnsi="Times New Roman" w:cs="Times New Roman"/>
          <w:sz w:val="24"/>
          <w:szCs w:val="24"/>
          <w:lang w:eastAsia="es-ES"/>
        </w:rPr>
      </w:pPr>
    </w:p>
    <w:p w:rsidR="00926262" w:rsidRPr="00E60CDE" w:rsidRDefault="00926262" w:rsidP="00E60CDE">
      <w:pPr>
        <w:spacing w:line="360" w:lineRule="auto"/>
        <w:jc w:val="both"/>
        <w:rPr>
          <w:rFonts w:ascii="Times New Roman" w:hAnsi="Times New Roman" w:cs="Times New Roman"/>
          <w:sz w:val="24"/>
          <w:szCs w:val="24"/>
          <w:lang w:eastAsia="es-ES"/>
        </w:rPr>
      </w:pPr>
    </w:p>
    <w:p w:rsidR="00926262" w:rsidRPr="00E60CDE" w:rsidRDefault="00926262" w:rsidP="00E60CDE">
      <w:pPr>
        <w:spacing w:line="360" w:lineRule="auto"/>
        <w:jc w:val="both"/>
        <w:rPr>
          <w:rFonts w:ascii="Times New Roman" w:hAnsi="Times New Roman" w:cs="Times New Roman"/>
          <w:sz w:val="24"/>
          <w:szCs w:val="24"/>
          <w:lang w:eastAsia="es-ES"/>
        </w:rPr>
      </w:pPr>
    </w:p>
    <w:p w:rsidR="00926262" w:rsidRPr="00E60CDE" w:rsidRDefault="00926262" w:rsidP="00E60CDE">
      <w:pPr>
        <w:spacing w:line="360" w:lineRule="auto"/>
        <w:jc w:val="both"/>
        <w:rPr>
          <w:rFonts w:ascii="Times New Roman" w:hAnsi="Times New Roman" w:cs="Times New Roman"/>
          <w:sz w:val="24"/>
          <w:szCs w:val="24"/>
          <w:lang w:eastAsia="es-ES"/>
        </w:rPr>
      </w:pPr>
    </w:p>
    <w:p w:rsidR="00926262" w:rsidRPr="00E60CDE" w:rsidRDefault="00926262" w:rsidP="00E60CDE">
      <w:pPr>
        <w:spacing w:line="360" w:lineRule="auto"/>
        <w:jc w:val="both"/>
        <w:rPr>
          <w:rFonts w:ascii="Times New Roman" w:hAnsi="Times New Roman" w:cs="Times New Roman"/>
          <w:sz w:val="24"/>
          <w:szCs w:val="24"/>
          <w:lang w:eastAsia="es-ES"/>
        </w:rPr>
      </w:pPr>
    </w:p>
    <w:p w:rsidR="00926262" w:rsidRPr="00E60CDE" w:rsidRDefault="00926262" w:rsidP="00E60CDE">
      <w:pPr>
        <w:spacing w:line="360" w:lineRule="auto"/>
        <w:jc w:val="both"/>
        <w:rPr>
          <w:rFonts w:ascii="Times New Roman" w:hAnsi="Times New Roman" w:cs="Times New Roman"/>
          <w:sz w:val="24"/>
          <w:szCs w:val="24"/>
          <w:lang w:eastAsia="es-ES"/>
        </w:rPr>
      </w:pPr>
    </w:p>
    <w:p w:rsidR="00926262" w:rsidRPr="00E60CDE" w:rsidRDefault="00926262" w:rsidP="00E60CDE">
      <w:pPr>
        <w:spacing w:line="360" w:lineRule="auto"/>
        <w:jc w:val="both"/>
        <w:rPr>
          <w:rFonts w:ascii="Times New Roman" w:hAnsi="Times New Roman" w:cs="Times New Roman"/>
          <w:sz w:val="24"/>
          <w:szCs w:val="24"/>
          <w:lang w:eastAsia="es-ES"/>
        </w:rPr>
      </w:pPr>
    </w:p>
    <w:p w:rsidR="00926262" w:rsidRPr="00E60CDE" w:rsidRDefault="00926262" w:rsidP="00E60CDE">
      <w:pPr>
        <w:spacing w:line="360" w:lineRule="auto"/>
        <w:jc w:val="both"/>
        <w:rPr>
          <w:rFonts w:ascii="Times New Roman" w:hAnsi="Times New Roman" w:cs="Times New Roman"/>
          <w:sz w:val="24"/>
          <w:szCs w:val="24"/>
          <w:lang w:eastAsia="es-ES"/>
        </w:rPr>
      </w:pPr>
    </w:p>
    <w:p w:rsidR="00926262" w:rsidRPr="00E60CDE" w:rsidRDefault="00926262" w:rsidP="00E60CDE">
      <w:pPr>
        <w:spacing w:line="360" w:lineRule="auto"/>
        <w:jc w:val="both"/>
        <w:rPr>
          <w:rFonts w:ascii="Times New Roman" w:hAnsi="Times New Roman" w:cs="Times New Roman"/>
          <w:sz w:val="24"/>
          <w:szCs w:val="24"/>
          <w:lang w:eastAsia="es-ES"/>
        </w:rPr>
      </w:pPr>
    </w:p>
    <w:p w:rsidR="00926262" w:rsidRPr="00E60CDE" w:rsidRDefault="00926262" w:rsidP="00E60CDE">
      <w:pPr>
        <w:spacing w:line="360" w:lineRule="auto"/>
        <w:jc w:val="both"/>
        <w:rPr>
          <w:rFonts w:ascii="Times New Roman" w:hAnsi="Times New Roman" w:cs="Times New Roman"/>
          <w:sz w:val="24"/>
          <w:szCs w:val="24"/>
          <w:lang w:eastAsia="es-ES"/>
        </w:rPr>
      </w:pPr>
    </w:p>
    <w:p w:rsidR="00926262" w:rsidRPr="00E60CDE" w:rsidRDefault="00926262" w:rsidP="00E60CDE">
      <w:pPr>
        <w:spacing w:line="360" w:lineRule="auto"/>
        <w:jc w:val="both"/>
        <w:rPr>
          <w:rFonts w:ascii="Times New Roman" w:hAnsi="Times New Roman" w:cs="Times New Roman"/>
          <w:sz w:val="24"/>
          <w:szCs w:val="24"/>
          <w:lang w:eastAsia="es-ES"/>
        </w:rPr>
      </w:pPr>
    </w:p>
    <w:p w:rsidR="00926262" w:rsidRPr="00E60CDE" w:rsidRDefault="00926262" w:rsidP="00E60CDE">
      <w:pPr>
        <w:spacing w:line="360" w:lineRule="auto"/>
        <w:jc w:val="both"/>
        <w:rPr>
          <w:rFonts w:ascii="Times New Roman" w:hAnsi="Times New Roman" w:cs="Times New Roman"/>
          <w:sz w:val="24"/>
          <w:szCs w:val="24"/>
          <w:lang w:eastAsia="es-ES"/>
        </w:rPr>
      </w:pPr>
    </w:p>
    <w:p w:rsidR="00926262" w:rsidRPr="00E60CDE" w:rsidRDefault="00926262" w:rsidP="00E60CDE">
      <w:pPr>
        <w:spacing w:line="360" w:lineRule="auto"/>
        <w:jc w:val="both"/>
        <w:rPr>
          <w:rFonts w:ascii="Times New Roman" w:hAnsi="Times New Roman" w:cs="Times New Roman"/>
          <w:sz w:val="24"/>
          <w:szCs w:val="24"/>
          <w:lang w:eastAsia="es-ES"/>
        </w:rPr>
      </w:pPr>
    </w:p>
    <w:p w:rsidR="00926262" w:rsidRPr="00E60CDE" w:rsidRDefault="00926262" w:rsidP="00E60CDE">
      <w:pPr>
        <w:spacing w:line="360" w:lineRule="auto"/>
        <w:jc w:val="both"/>
        <w:rPr>
          <w:rFonts w:ascii="Times New Roman" w:hAnsi="Times New Roman" w:cs="Times New Roman"/>
          <w:sz w:val="24"/>
          <w:szCs w:val="24"/>
          <w:lang w:eastAsia="es-ES"/>
        </w:rPr>
      </w:pPr>
    </w:p>
    <w:p w:rsidR="00926262" w:rsidRPr="00E60CDE" w:rsidRDefault="00926262" w:rsidP="00E60CDE">
      <w:pPr>
        <w:spacing w:line="360" w:lineRule="auto"/>
        <w:jc w:val="both"/>
        <w:rPr>
          <w:rFonts w:ascii="Times New Roman" w:hAnsi="Times New Roman" w:cs="Times New Roman"/>
          <w:sz w:val="24"/>
          <w:szCs w:val="24"/>
          <w:lang w:eastAsia="es-ES"/>
        </w:rPr>
      </w:pPr>
    </w:p>
    <w:p w:rsidR="00D303F6" w:rsidRPr="00E60CDE" w:rsidRDefault="004F0E8C" w:rsidP="00E60CDE">
      <w:pPr>
        <w:spacing w:line="360" w:lineRule="auto"/>
        <w:jc w:val="both"/>
        <w:rPr>
          <w:rFonts w:ascii="Times New Roman" w:hAnsi="Times New Roman" w:cs="Times New Roman"/>
          <w:sz w:val="24"/>
          <w:szCs w:val="24"/>
          <w:lang w:eastAsia="es-ES"/>
        </w:rPr>
      </w:pPr>
      <w:r w:rsidRPr="00E60CDE">
        <w:rPr>
          <w:rFonts w:ascii="Times New Roman" w:hAnsi="Times New Roman" w:cs="Times New Roman"/>
          <w:sz w:val="24"/>
          <w:szCs w:val="24"/>
          <w:lang w:eastAsia="es-ES"/>
        </w:rPr>
        <w:t>2.- El profesor abrió un grupo en Facebook y agrego a los estudiantes universitarios de la materia de programación de sistemas multimedia que previamente enviaron una “solicitud de amistad al profesor”.</w:t>
      </w:r>
    </w:p>
    <w:p w:rsidR="004F0E8C" w:rsidRPr="00E60CDE" w:rsidRDefault="004F0E8C" w:rsidP="00E60CDE">
      <w:pPr>
        <w:spacing w:line="360" w:lineRule="auto"/>
        <w:jc w:val="both"/>
        <w:rPr>
          <w:rFonts w:ascii="Times New Roman" w:hAnsi="Times New Roman" w:cs="Times New Roman"/>
          <w:sz w:val="24"/>
          <w:szCs w:val="24"/>
          <w:lang w:eastAsia="es-ES"/>
        </w:rPr>
      </w:pPr>
      <w:r w:rsidRPr="00E60CDE">
        <w:rPr>
          <w:rFonts w:ascii="Times New Roman" w:hAnsi="Times New Roman" w:cs="Times New Roman"/>
          <w:sz w:val="24"/>
          <w:szCs w:val="24"/>
          <w:lang w:eastAsia="es-ES"/>
        </w:rPr>
        <w:t>3.- El profesor abrió páginas web en Facebook, una por equipo de trabajo de los estudiantes de la materia de programación de sistemas multimedia. En la página web de cada equipo de trabajo agrego los nombres de los integrantes de los equipos, además de agregar a los integrantes de los equipos como administradores de las páginas web, el profesor también sería administrador de las páginas web. Las páginas web en Facebook, serían públicas.</w:t>
      </w:r>
    </w:p>
    <w:p w:rsidR="00245062" w:rsidRPr="00E60CDE" w:rsidRDefault="00245062" w:rsidP="00E60CDE">
      <w:pPr>
        <w:spacing w:line="360" w:lineRule="auto"/>
        <w:jc w:val="both"/>
        <w:rPr>
          <w:rFonts w:ascii="Times New Roman" w:hAnsi="Times New Roman" w:cs="Times New Roman"/>
          <w:sz w:val="24"/>
          <w:szCs w:val="24"/>
          <w:lang w:eastAsia="es-ES"/>
        </w:rPr>
      </w:pPr>
    </w:p>
    <w:p w:rsidR="005E1D17" w:rsidRPr="00E60CDE" w:rsidRDefault="004F0E8C" w:rsidP="00E60CDE">
      <w:pPr>
        <w:spacing w:line="360" w:lineRule="auto"/>
        <w:jc w:val="both"/>
        <w:rPr>
          <w:rFonts w:ascii="Times New Roman" w:hAnsi="Times New Roman" w:cs="Times New Roman"/>
          <w:sz w:val="24"/>
          <w:szCs w:val="24"/>
          <w:lang w:eastAsia="es-ES"/>
        </w:rPr>
      </w:pPr>
      <w:r w:rsidRPr="00E60CDE">
        <w:rPr>
          <w:rFonts w:ascii="Times New Roman" w:hAnsi="Times New Roman" w:cs="Times New Roman"/>
          <w:sz w:val="24"/>
          <w:szCs w:val="24"/>
          <w:lang w:eastAsia="es-ES"/>
        </w:rPr>
        <w:t>4.-El profesor publico la liga de las páginas web en Facebook en el grupo de Facebook. Y aviso a los estudiantes que las páginas web estaban listas para publicar contenidos.</w:t>
      </w:r>
    </w:p>
    <w:p w:rsidR="005E1D17" w:rsidRPr="00E60CDE" w:rsidRDefault="004F0E8C" w:rsidP="00E60CDE">
      <w:pPr>
        <w:spacing w:line="360" w:lineRule="auto"/>
        <w:jc w:val="both"/>
        <w:rPr>
          <w:rFonts w:ascii="Times New Roman" w:hAnsi="Times New Roman" w:cs="Times New Roman"/>
          <w:sz w:val="24"/>
          <w:szCs w:val="24"/>
          <w:lang w:eastAsia="es-ES"/>
        </w:rPr>
      </w:pPr>
      <w:r w:rsidRPr="00E60CDE">
        <w:rPr>
          <w:rFonts w:ascii="Times New Roman" w:hAnsi="Times New Roman" w:cs="Times New Roman"/>
          <w:sz w:val="24"/>
          <w:szCs w:val="24"/>
          <w:lang w:eastAsia="es-ES"/>
        </w:rPr>
        <w:t>5.-Los estudiantes publicaron los contenidos generados.</w:t>
      </w:r>
    </w:p>
    <w:p w:rsidR="005E1D17" w:rsidRPr="00E60CDE" w:rsidRDefault="004F0E8C" w:rsidP="00E60CDE">
      <w:pPr>
        <w:spacing w:line="360" w:lineRule="auto"/>
        <w:jc w:val="both"/>
        <w:rPr>
          <w:rFonts w:ascii="Times New Roman" w:hAnsi="Times New Roman" w:cs="Times New Roman"/>
          <w:sz w:val="24"/>
          <w:szCs w:val="24"/>
          <w:lang w:eastAsia="es-ES"/>
        </w:rPr>
      </w:pPr>
      <w:r w:rsidRPr="00E60CDE">
        <w:rPr>
          <w:rFonts w:ascii="Times New Roman" w:hAnsi="Times New Roman" w:cs="Times New Roman"/>
          <w:sz w:val="24"/>
          <w:szCs w:val="24"/>
          <w:lang w:eastAsia="es-ES"/>
        </w:rPr>
        <w:t>6.-Los estudiantes compartieron la liga de su página web con otros estudiantes.</w:t>
      </w:r>
    </w:p>
    <w:p w:rsidR="005E1D17" w:rsidRPr="00E60CDE" w:rsidRDefault="004F0E8C" w:rsidP="00E60CDE">
      <w:pPr>
        <w:spacing w:line="360" w:lineRule="auto"/>
        <w:jc w:val="both"/>
        <w:rPr>
          <w:rFonts w:ascii="Times New Roman" w:hAnsi="Times New Roman" w:cs="Times New Roman"/>
          <w:sz w:val="24"/>
          <w:szCs w:val="24"/>
          <w:lang w:eastAsia="es-ES"/>
        </w:rPr>
      </w:pPr>
      <w:r w:rsidRPr="00E60CDE">
        <w:rPr>
          <w:rFonts w:ascii="Times New Roman" w:hAnsi="Times New Roman" w:cs="Times New Roman"/>
          <w:sz w:val="24"/>
          <w:szCs w:val="24"/>
          <w:lang w:eastAsia="es-ES"/>
        </w:rPr>
        <w:t>7.-Los estudiantes presentaron el contenido generado videos, presentaciones y su página web en Facebook, a estudiantes de:</w:t>
      </w:r>
    </w:p>
    <w:p w:rsidR="005E1D17" w:rsidRPr="00E60CDE" w:rsidRDefault="004F0E8C" w:rsidP="00E60CDE">
      <w:pPr>
        <w:spacing w:line="360" w:lineRule="auto"/>
        <w:jc w:val="both"/>
        <w:rPr>
          <w:rFonts w:ascii="Times New Roman" w:hAnsi="Times New Roman" w:cs="Times New Roman"/>
          <w:sz w:val="24"/>
          <w:szCs w:val="24"/>
          <w:lang w:eastAsia="es-ES"/>
        </w:rPr>
      </w:pPr>
      <w:proofErr w:type="spellStart"/>
      <w:r w:rsidRPr="00E60CDE">
        <w:rPr>
          <w:rFonts w:ascii="Times New Roman" w:hAnsi="Times New Roman" w:cs="Times New Roman"/>
          <w:sz w:val="24"/>
          <w:szCs w:val="24"/>
          <w:lang w:eastAsia="es-ES"/>
        </w:rPr>
        <w:t>Cetac</w:t>
      </w:r>
      <w:proofErr w:type="spellEnd"/>
      <w:r w:rsidRPr="00E60CDE">
        <w:rPr>
          <w:rFonts w:ascii="Times New Roman" w:hAnsi="Times New Roman" w:cs="Times New Roman"/>
          <w:sz w:val="24"/>
          <w:szCs w:val="24"/>
          <w:lang w:eastAsia="es-ES"/>
        </w:rPr>
        <w:t xml:space="preserve"> 01 </w:t>
      </w:r>
      <w:proofErr w:type="spellStart"/>
      <w:r w:rsidRPr="00E60CDE">
        <w:rPr>
          <w:rFonts w:ascii="Times New Roman" w:hAnsi="Times New Roman" w:cs="Times New Roman"/>
          <w:sz w:val="24"/>
          <w:szCs w:val="24"/>
          <w:lang w:eastAsia="es-ES"/>
        </w:rPr>
        <w:t>Jocote</w:t>
      </w:r>
      <w:r w:rsidR="00C74CB3" w:rsidRPr="00E60CDE">
        <w:rPr>
          <w:rFonts w:ascii="Times New Roman" w:hAnsi="Times New Roman" w:cs="Times New Roman"/>
          <w:sz w:val="24"/>
          <w:szCs w:val="24"/>
          <w:lang w:eastAsia="es-ES"/>
        </w:rPr>
        <w:t>pec</w:t>
      </w:r>
      <w:proofErr w:type="spellEnd"/>
      <w:r w:rsidR="00C74CB3" w:rsidRPr="00E60CDE">
        <w:rPr>
          <w:rFonts w:ascii="Times New Roman" w:hAnsi="Times New Roman" w:cs="Times New Roman"/>
          <w:sz w:val="24"/>
          <w:szCs w:val="24"/>
          <w:lang w:eastAsia="es-ES"/>
        </w:rPr>
        <w:t xml:space="preserve">, preparatoria de </w:t>
      </w:r>
      <w:proofErr w:type="spellStart"/>
      <w:r w:rsidR="00C74CB3" w:rsidRPr="00E60CDE">
        <w:rPr>
          <w:rFonts w:ascii="Times New Roman" w:hAnsi="Times New Roman" w:cs="Times New Roman"/>
          <w:sz w:val="24"/>
          <w:szCs w:val="24"/>
          <w:lang w:eastAsia="es-ES"/>
        </w:rPr>
        <w:t>mazamitla</w:t>
      </w:r>
      <w:proofErr w:type="spellEnd"/>
      <w:r w:rsidR="00C74CB3" w:rsidRPr="00E60CDE">
        <w:rPr>
          <w:rFonts w:ascii="Times New Roman" w:hAnsi="Times New Roman" w:cs="Times New Roman"/>
          <w:sz w:val="24"/>
          <w:szCs w:val="24"/>
          <w:lang w:eastAsia="es-ES"/>
        </w:rPr>
        <w:t xml:space="preserve"> y primarias públicas.</w:t>
      </w:r>
    </w:p>
    <w:p w:rsidR="00A15513" w:rsidRDefault="00A15513" w:rsidP="00E60CDE">
      <w:pPr>
        <w:pStyle w:val="heading1"/>
        <w:spacing w:line="360" w:lineRule="auto"/>
        <w:rPr>
          <w:rFonts w:ascii="Times New Roman" w:hAnsi="Times New Roman"/>
          <w:szCs w:val="24"/>
          <w:lang w:val="es-MX"/>
        </w:rPr>
      </w:pPr>
      <w:r w:rsidRPr="00E60CDE">
        <w:rPr>
          <w:rFonts w:ascii="Times New Roman" w:hAnsi="Times New Roman"/>
          <w:szCs w:val="24"/>
          <w:lang w:val="es-MX"/>
        </w:rPr>
        <w:t>5</w:t>
      </w:r>
      <w:r w:rsidR="00C74CB3" w:rsidRPr="00E60CDE">
        <w:rPr>
          <w:rFonts w:ascii="Times New Roman" w:hAnsi="Times New Roman"/>
          <w:szCs w:val="24"/>
          <w:lang w:val="es-MX"/>
        </w:rPr>
        <w:t xml:space="preserve"> Imágenes de la experiencia</w:t>
      </w:r>
    </w:p>
    <w:p w:rsidR="002410D6" w:rsidRPr="007B01A9" w:rsidRDefault="002410D6" w:rsidP="002410D6">
      <w:pPr>
        <w:rPr>
          <w:lang w:eastAsia="es-ES"/>
        </w:rPr>
      </w:pPr>
      <w:r w:rsidRPr="007B01A9">
        <w:rPr>
          <w:lang w:eastAsia="es-ES"/>
        </w:rPr>
        <w:t>URL 1:</w:t>
      </w:r>
      <w:r w:rsidRPr="007B01A9">
        <w:t xml:space="preserve"> </w:t>
      </w:r>
      <w:hyperlink r:id="rId11" w:history="1">
        <w:r w:rsidRPr="007B01A9">
          <w:rPr>
            <w:rStyle w:val="Hipervnculo"/>
            <w:lang w:eastAsia="es-ES"/>
          </w:rPr>
          <w:t>https://www.facebook.com/pages/CUCEI-No-al-Bullying-en-la-Escuela/502010429842378?ref=hl&amp;bookmark_t=page</w:t>
        </w:r>
      </w:hyperlink>
    </w:p>
    <w:p w:rsidR="002410D6" w:rsidRDefault="002410D6" w:rsidP="002410D6">
      <w:pPr>
        <w:rPr>
          <w:lang w:val="en-US" w:eastAsia="es-ES"/>
        </w:rPr>
      </w:pPr>
      <w:r>
        <w:rPr>
          <w:lang w:val="en-US" w:eastAsia="es-ES"/>
        </w:rPr>
        <w:t>URL 2:</w:t>
      </w:r>
      <w:r w:rsidRPr="002410D6">
        <w:rPr>
          <w:lang w:val="en-US"/>
        </w:rPr>
        <w:t xml:space="preserve"> </w:t>
      </w:r>
      <w:r w:rsidR="007E71B3">
        <w:fldChar w:fldCharType="begin"/>
      </w:r>
      <w:r w:rsidR="007E71B3" w:rsidRPr="00681B99">
        <w:rPr>
          <w:lang w:val="en-US"/>
        </w:rPr>
        <w:instrText>HYPERLINK "https://www.facebook.com/0violencia?bookmark_t=page"</w:instrText>
      </w:r>
      <w:r w:rsidR="007E71B3">
        <w:fldChar w:fldCharType="separate"/>
      </w:r>
      <w:r w:rsidRPr="00E86754">
        <w:rPr>
          <w:rStyle w:val="Hipervnculo"/>
          <w:lang w:val="en-US" w:eastAsia="es-ES"/>
        </w:rPr>
        <w:t>https://www.facebook.com/0violencia?bookmark_t=page</w:t>
      </w:r>
      <w:r w:rsidR="007E71B3">
        <w:fldChar w:fldCharType="end"/>
      </w:r>
    </w:p>
    <w:p w:rsidR="002410D6" w:rsidRPr="002410D6" w:rsidRDefault="002410D6" w:rsidP="002410D6">
      <w:pPr>
        <w:rPr>
          <w:lang w:val="en-US" w:eastAsia="es-ES"/>
        </w:rPr>
      </w:pPr>
      <w:r>
        <w:rPr>
          <w:lang w:val="en-US" w:eastAsia="es-ES"/>
        </w:rPr>
        <w:t>URL 3:</w:t>
      </w:r>
      <w:r w:rsidRPr="002410D6">
        <w:rPr>
          <w:lang w:val="en-US"/>
        </w:rPr>
        <w:t xml:space="preserve"> </w:t>
      </w:r>
      <w:r w:rsidRPr="002410D6">
        <w:rPr>
          <w:lang w:val="en-US" w:eastAsia="es-ES"/>
        </w:rPr>
        <w:t>https://www.facebook.com/pages/No-Al-Bullying/633607323321322?bookmark_t=page</w:t>
      </w:r>
    </w:p>
    <w:p w:rsidR="00C74CB3" w:rsidRPr="00E60CDE" w:rsidRDefault="00C74CB3"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noProof/>
          <w:sz w:val="24"/>
          <w:szCs w:val="24"/>
          <w:lang w:val="es-ES" w:eastAsia="es-ES"/>
        </w:rPr>
        <w:drawing>
          <wp:inline distT="0" distB="0" distL="0" distR="0">
            <wp:extent cx="5972175" cy="2390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2390775"/>
                    </a:xfrm>
                    <a:prstGeom prst="rect">
                      <a:avLst/>
                    </a:prstGeom>
                    <a:noFill/>
                    <a:ln>
                      <a:noFill/>
                    </a:ln>
                  </pic:spPr>
                </pic:pic>
              </a:graphicData>
            </a:graphic>
          </wp:inline>
        </w:drawing>
      </w:r>
    </w:p>
    <w:p w:rsidR="00C74CB3" w:rsidRPr="00E60CDE" w:rsidRDefault="00C74CB3"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sz w:val="24"/>
          <w:szCs w:val="24"/>
          <w:lang w:eastAsia="es-ES"/>
        </w:rPr>
        <w:t xml:space="preserve">Imagen 1 Página web en </w:t>
      </w:r>
      <w:proofErr w:type="spellStart"/>
      <w:r w:rsidRPr="00E60CDE">
        <w:rPr>
          <w:rFonts w:ascii="Times New Roman" w:hAnsi="Times New Roman" w:cs="Times New Roman"/>
          <w:sz w:val="24"/>
          <w:szCs w:val="24"/>
          <w:lang w:eastAsia="es-ES"/>
        </w:rPr>
        <w:t>Facebook</w:t>
      </w:r>
      <w:proofErr w:type="spellEnd"/>
      <w:r w:rsidRPr="00E60CDE">
        <w:rPr>
          <w:rFonts w:ascii="Times New Roman" w:hAnsi="Times New Roman" w:cs="Times New Roman"/>
          <w:sz w:val="24"/>
          <w:szCs w:val="24"/>
          <w:lang w:eastAsia="es-ES"/>
        </w:rPr>
        <w:t xml:space="preserve"> No al </w:t>
      </w:r>
      <w:proofErr w:type="spellStart"/>
      <w:r w:rsidRPr="00E60CDE">
        <w:rPr>
          <w:rFonts w:ascii="Times New Roman" w:hAnsi="Times New Roman" w:cs="Times New Roman"/>
          <w:sz w:val="24"/>
          <w:szCs w:val="24"/>
          <w:lang w:eastAsia="es-ES"/>
        </w:rPr>
        <w:t>Bullying</w:t>
      </w:r>
      <w:proofErr w:type="spellEnd"/>
      <w:r w:rsidRPr="00E60CDE">
        <w:rPr>
          <w:rFonts w:ascii="Times New Roman" w:hAnsi="Times New Roman" w:cs="Times New Roman"/>
          <w:sz w:val="24"/>
          <w:szCs w:val="24"/>
          <w:lang w:eastAsia="es-ES"/>
        </w:rPr>
        <w:t xml:space="preserve"> y videos creados por estudiantes universitarios.</w:t>
      </w:r>
    </w:p>
    <w:p w:rsidR="00C74CB3" w:rsidRPr="00E60CDE" w:rsidRDefault="00C74CB3" w:rsidP="00E60CDE">
      <w:pPr>
        <w:spacing w:line="360" w:lineRule="auto"/>
        <w:rPr>
          <w:rFonts w:ascii="Times New Roman" w:hAnsi="Times New Roman" w:cs="Times New Roman"/>
          <w:sz w:val="24"/>
          <w:szCs w:val="24"/>
          <w:lang w:eastAsia="es-ES"/>
        </w:rPr>
      </w:pPr>
    </w:p>
    <w:p w:rsidR="00C74CB3" w:rsidRPr="00E60CDE" w:rsidRDefault="00C74CB3"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noProof/>
          <w:sz w:val="24"/>
          <w:szCs w:val="24"/>
          <w:lang w:val="es-ES" w:eastAsia="es-ES"/>
        </w:rPr>
        <w:drawing>
          <wp:inline distT="0" distB="0" distL="0" distR="0">
            <wp:extent cx="3578950" cy="451485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8950" cy="4514850"/>
                    </a:xfrm>
                    <a:prstGeom prst="rect">
                      <a:avLst/>
                    </a:prstGeom>
                    <a:noFill/>
                    <a:ln>
                      <a:noFill/>
                    </a:ln>
                  </pic:spPr>
                </pic:pic>
              </a:graphicData>
            </a:graphic>
          </wp:inline>
        </w:drawing>
      </w:r>
    </w:p>
    <w:p w:rsidR="00C74CB3" w:rsidRPr="00E60CDE" w:rsidRDefault="00C74CB3"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sz w:val="24"/>
          <w:szCs w:val="24"/>
          <w:lang w:eastAsia="es-ES"/>
        </w:rPr>
        <w:t xml:space="preserve">Imagen 2 Presentaciones online con información relacionada al tema </w:t>
      </w:r>
      <w:proofErr w:type="spellStart"/>
      <w:r w:rsidRPr="00E60CDE">
        <w:rPr>
          <w:rFonts w:ascii="Times New Roman" w:hAnsi="Times New Roman" w:cs="Times New Roman"/>
          <w:sz w:val="24"/>
          <w:szCs w:val="24"/>
          <w:lang w:eastAsia="es-ES"/>
        </w:rPr>
        <w:t>bullying</w:t>
      </w:r>
      <w:proofErr w:type="spellEnd"/>
      <w:r w:rsidRPr="00E60CDE">
        <w:rPr>
          <w:rFonts w:ascii="Times New Roman" w:hAnsi="Times New Roman" w:cs="Times New Roman"/>
          <w:sz w:val="24"/>
          <w:szCs w:val="24"/>
          <w:lang w:eastAsia="es-ES"/>
        </w:rPr>
        <w:t>.</w:t>
      </w:r>
    </w:p>
    <w:p w:rsidR="00C74CB3" w:rsidRPr="00E60CDE" w:rsidRDefault="00C74CB3"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noProof/>
          <w:sz w:val="24"/>
          <w:szCs w:val="24"/>
          <w:lang w:val="es-ES" w:eastAsia="es-ES"/>
        </w:rPr>
        <w:drawing>
          <wp:inline distT="0" distB="0" distL="0" distR="0">
            <wp:extent cx="3362325" cy="23717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325" cy="2371725"/>
                    </a:xfrm>
                    <a:prstGeom prst="rect">
                      <a:avLst/>
                    </a:prstGeom>
                    <a:noFill/>
                    <a:ln>
                      <a:noFill/>
                    </a:ln>
                  </pic:spPr>
                </pic:pic>
              </a:graphicData>
            </a:graphic>
          </wp:inline>
        </w:drawing>
      </w:r>
    </w:p>
    <w:p w:rsidR="00C74CB3" w:rsidRPr="00E60CDE" w:rsidRDefault="00C74CB3"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sz w:val="24"/>
          <w:szCs w:val="24"/>
          <w:lang w:eastAsia="es-ES"/>
        </w:rPr>
        <w:t xml:space="preserve">Imagen 3 Presentaciones online con información relacionada al tema </w:t>
      </w:r>
      <w:proofErr w:type="spellStart"/>
      <w:r w:rsidRPr="00E60CDE">
        <w:rPr>
          <w:rFonts w:ascii="Times New Roman" w:hAnsi="Times New Roman" w:cs="Times New Roman"/>
          <w:sz w:val="24"/>
          <w:szCs w:val="24"/>
          <w:lang w:eastAsia="es-ES"/>
        </w:rPr>
        <w:t>bullying</w:t>
      </w:r>
      <w:proofErr w:type="spellEnd"/>
      <w:r w:rsidRPr="00E60CDE">
        <w:rPr>
          <w:rFonts w:ascii="Times New Roman" w:hAnsi="Times New Roman" w:cs="Times New Roman"/>
          <w:sz w:val="24"/>
          <w:szCs w:val="24"/>
          <w:lang w:eastAsia="es-ES"/>
        </w:rPr>
        <w:t>.</w:t>
      </w:r>
    </w:p>
    <w:p w:rsidR="008900D2" w:rsidRPr="00E60CDE" w:rsidRDefault="008900D2"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noProof/>
          <w:sz w:val="24"/>
          <w:szCs w:val="24"/>
          <w:lang w:val="es-ES" w:eastAsia="es-ES"/>
        </w:rPr>
        <w:drawing>
          <wp:inline distT="0" distB="0" distL="0" distR="0">
            <wp:extent cx="2390775" cy="141307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144" cy="1414478"/>
                    </a:xfrm>
                    <a:prstGeom prst="rect">
                      <a:avLst/>
                    </a:prstGeom>
                    <a:noFill/>
                    <a:ln>
                      <a:noFill/>
                    </a:ln>
                  </pic:spPr>
                </pic:pic>
              </a:graphicData>
            </a:graphic>
          </wp:inline>
        </w:drawing>
      </w:r>
      <w:r w:rsidRPr="00E60CDE">
        <w:rPr>
          <w:rFonts w:ascii="Times New Roman" w:hAnsi="Times New Roman" w:cs="Times New Roman"/>
          <w:noProof/>
          <w:sz w:val="24"/>
          <w:szCs w:val="24"/>
          <w:lang w:val="es-ES" w:eastAsia="es-ES"/>
        </w:rPr>
        <w:drawing>
          <wp:inline distT="0" distB="0" distL="0" distR="0">
            <wp:extent cx="2903599" cy="1676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8266" cy="1679095"/>
                    </a:xfrm>
                    <a:prstGeom prst="rect">
                      <a:avLst/>
                    </a:prstGeom>
                    <a:noFill/>
                    <a:ln>
                      <a:noFill/>
                    </a:ln>
                  </pic:spPr>
                </pic:pic>
              </a:graphicData>
            </a:graphic>
          </wp:inline>
        </w:drawing>
      </w:r>
    </w:p>
    <w:p w:rsidR="002920A8" w:rsidRPr="00E60CDE" w:rsidRDefault="002920A8"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sz w:val="24"/>
          <w:szCs w:val="24"/>
          <w:lang w:eastAsia="es-ES"/>
        </w:rPr>
        <w:t>Imagen 4 Publicaron videos con entrevistas a expertos.</w:t>
      </w:r>
    </w:p>
    <w:p w:rsidR="00A15513" w:rsidRPr="00E60CDE" w:rsidRDefault="00891B13" w:rsidP="00E60CDE">
      <w:pPr>
        <w:pStyle w:val="heading1"/>
        <w:spacing w:line="360" w:lineRule="auto"/>
        <w:rPr>
          <w:rFonts w:ascii="Times New Roman" w:hAnsi="Times New Roman"/>
          <w:szCs w:val="24"/>
          <w:lang w:val="es-MX"/>
        </w:rPr>
      </w:pPr>
      <w:r w:rsidRPr="00E60CDE">
        <w:rPr>
          <w:rFonts w:ascii="Times New Roman" w:hAnsi="Times New Roman"/>
          <w:szCs w:val="24"/>
          <w:lang w:val="es-MX"/>
        </w:rPr>
        <w:t>6</w:t>
      </w:r>
      <w:r w:rsidR="00A15513" w:rsidRPr="00E60CDE">
        <w:rPr>
          <w:rFonts w:ascii="Times New Roman" w:hAnsi="Times New Roman"/>
          <w:szCs w:val="24"/>
          <w:lang w:val="es-MX"/>
        </w:rPr>
        <w:t xml:space="preserve"> Resultados</w:t>
      </w:r>
      <w:r w:rsidR="00C305EB" w:rsidRPr="00E60CDE">
        <w:rPr>
          <w:rFonts w:ascii="Times New Roman" w:hAnsi="Times New Roman"/>
          <w:szCs w:val="24"/>
          <w:lang w:val="es-MX"/>
        </w:rPr>
        <w:t xml:space="preserve"> </w:t>
      </w:r>
    </w:p>
    <w:p w:rsidR="00C305EB" w:rsidRPr="00E60CDE" w:rsidRDefault="00C305EB" w:rsidP="00E60CDE">
      <w:pPr>
        <w:spacing w:line="360" w:lineRule="auto"/>
        <w:jc w:val="both"/>
        <w:rPr>
          <w:rFonts w:ascii="Times New Roman" w:hAnsi="Times New Roman" w:cs="Times New Roman"/>
          <w:sz w:val="24"/>
          <w:szCs w:val="24"/>
          <w:lang w:eastAsia="es-ES"/>
        </w:rPr>
      </w:pPr>
      <w:r w:rsidRPr="00E60CDE">
        <w:rPr>
          <w:rFonts w:ascii="Times New Roman" w:hAnsi="Times New Roman" w:cs="Times New Roman"/>
          <w:sz w:val="24"/>
          <w:szCs w:val="24"/>
          <w:lang w:eastAsia="es-ES"/>
        </w:rPr>
        <w:t xml:space="preserve">Los estudiantes universitarios compartieron los recursos generados, videos, presentaciones online y la página web creada en Facebook a otros estudiantes de niveles de primaria y preparatoria. </w:t>
      </w:r>
    </w:p>
    <w:p w:rsidR="00A15513" w:rsidRPr="00E60CDE" w:rsidRDefault="00C305EB" w:rsidP="00E60CDE">
      <w:pPr>
        <w:spacing w:line="360" w:lineRule="auto"/>
        <w:jc w:val="both"/>
        <w:rPr>
          <w:rFonts w:ascii="Times New Roman" w:hAnsi="Times New Roman" w:cs="Times New Roman"/>
          <w:sz w:val="24"/>
          <w:szCs w:val="24"/>
          <w:lang w:eastAsia="es-ES"/>
        </w:rPr>
      </w:pPr>
      <w:r w:rsidRPr="00E60CDE">
        <w:rPr>
          <w:rFonts w:ascii="Times New Roman" w:hAnsi="Times New Roman" w:cs="Times New Roman"/>
          <w:sz w:val="24"/>
          <w:szCs w:val="24"/>
          <w:lang w:eastAsia="es-ES"/>
        </w:rPr>
        <w:t>A continuación fotos del trabajo de los estudiantes universitarios trabajando con otros estudiantes:</w:t>
      </w:r>
    </w:p>
    <w:p w:rsidR="00C305EB" w:rsidRPr="00E60CDE" w:rsidRDefault="00C305EB" w:rsidP="00E60CDE">
      <w:pPr>
        <w:spacing w:line="360" w:lineRule="auto"/>
        <w:jc w:val="both"/>
        <w:rPr>
          <w:rFonts w:ascii="Times New Roman" w:hAnsi="Times New Roman" w:cs="Times New Roman"/>
          <w:sz w:val="24"/>
          <w:szCs w:val="24"/>
          <w:lang w:eastAsia="es-ES"/>
        </w:rPr>
      </w:pPr>
    </w:p>
    <w:p w:rsidR="00C305EB" w:rsidRPr="00E60CDE" w:rsidRDefault="00C305EB" w:rsidP="00E60CDE">
      <w:pPr>
        <w:spacing w:line="360" w:lineRule="auto"/>
        <w:rPr>
          <w:rFonts w:ascii="Times New Roman" w:hAnsi="Times New Roman" w:cs="Times New Roman"/>
          <w:color w:val="333333"/>
          <w:sz w:val="24"/>
          <w:szCs w:val="24"/>
          <w:lang w:val="es-ES"/>
        </w:rPr>
      </w:pPr>
      <w:r w:rsidRPr="00E60CDE">
        <w:rPr>
          <w:rFonts w:ascii="Times New Roman" w:hAnsi="Times New Roman" w:cs="Times New Roman"/>
          <w:noProof/>
          <w:color w:val="3B5998"/>
          <w:sz w:val="24"/>
          <w:szCs w:val="24"/>
          <w:lang w:val="es-ES" w:eastAsia="es-ES"/>
        </w:rPr>
        <w:drawing>
          <wp:inline distT="0" distB="0" distL="0" distR="0">
            <wp:extent cx="1932795" cy="1447800"/>
            <wp:effectExtent l="0" t="0" r="0" b="0"/>
            <wp:docPr id="5" name="Imagen 5" descr="Fot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795" cy="1447800"/>
                    </a:xfrm>
                    <a:prstGeom prst="rect">
                      <a:avLst/>
                    </a:prstGeom>
                    <a:noFill/>
                    <a:ln>
                      <a:noFill/>
                    </a:ln>
                  </pic:spPr>
                </pic:pic>
              </a:graphicData>
            </a:graphic>
          </wp:inline>
        </w:drawing>
      </w:r>
      <w:r w:rsidRPr="00E60CDE">
        <w:rPr>
          <w:rFonts w:ascii="Times New Roman" w:hAnsi="Times New Roman" w:cs="Times New Roman"/>
          <w:color w:val="333333"/>
          <w:sz w:val="24"/>
          <w:szCs w:val="24"/>
          <w:lang w:val="es-ES"/>
        </w:rPr>
        <w:t xml:space="preserve"> </w:t>
      </w:r>
      <w:r w:rsidRPr="00E60CDE">
        <w:rPr>
          <w:rFonts w:ascii="Times New Roman" w:hAnsi="Times New Roman" w:cs="Times New Roman"/>
          <w:noProof/>
          <w:color w:val="333333"/>
          <w:sz w:val="24"/>
          <w:szCs w:val="24"/>
          <w:lang w:val="es-ES" w:eastAsia="es-ES"/>
        </w:rPr>
        <w:drawing>
          <wp:inline distT="0" distB="0" distL="0" distR="0">
            <wp:extent cx="1892300" cy="1419225"/>
            <wp:effectExtent l="0" t="0" r="0" b="9525"/>
            <wp:docPr id="6" name="Imagen 6" descr="https://fbcdn-sphotos-e-a.akamaihd.net/hphotos-ak-ash3/552142_637440349604686_995242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e-a.akamaihd.net/hphotos-ak-ash3/552142_637440349604686_995242228_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2300" cy="1419225"/>
                    </a:xfrm>
                    <a:prstGeom prst="rect">
                      <a:avLst/>
                    </a:prstGeom>
                    <a:noFill/>
                    <a:ln>
                      <a:noFill/>
                    </a:ln>
                  </pic:spPr>
                </pic:pic>
              </a:graphicData>
            </a:graphic>
          </wp:inline>
        </w:drawing>
      </w:r>
    </w:p>
    <w:p w:rsidR="00C305EB" w:rsidRPr="00E60CDE" w:rsidRDefault="00C305EB" w:rsidP="00E60CDE">
      <w:pPr>
        <w:spacing w:line="360" w:lineRule="auto"/>
        <w:rPr>
          <w:rFonts w:ascii="Times New Roman" w:hAnsi="Times New Roman" w:cs="Times New Roman"/>
          <w:sz w:val="24"/>
          <w:szCs w:val="24"/>
        </w:rPr>
      </w:pPr>
      <w:r w:rsidRPr="00E60CDE">
        <w:rPr>
          <w:rFonts w:ascii="Times New Roman" w:hAnsi="Times New Roman" w:cs="Times New Roman"/>
          <w:sz w:val="24"/>
          <w:szCs w:val="24"/>
        </w:rPr>
        <w:t>Imagen 4 Fotografías de universitarios presentando videos, presentaciones y la página web en Facebook a estudiantes de primaria.</w:t>
      </w:r>
    </w:p>
    <w:p w:rsidR="00C305EB" w:rsidRPr="00E60CDE" w:rsidRDefault="00C305EB"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noProof/>
          <w:color w:val="3B5998"/>
          <w:sz w:val="24"/>
          <w:szCs w:val="24"/>
          <w:lang w:val="es-ES" w:eastAsia="es-ES"/>
        </w:rPr>
        <w:drawing>
          <wp:inline distT="0" distB="0" distL="0" distR="0">
            <wp:extent cx="1780206" cy="1333500"/>
            <wp:effectExtent l="0" t="0" r="0" b="0"/>
            <wp:docPr id="7" name="Imagen 7" descr="Fot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a:hlinkClick r:id="rId20"/>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0206" cy="1333500"/>
                    </a:xfrm>
                    <a:prstGeom prst="rect">
                      <a:avLst/>
                    </a:prstGeom>
                    <a:noFill/>
                    <a:ln>
                      <a:noFill/>
                    </a:ln>
                  </pic:spPr>
                </pic:pic>
              </a:graphicData>
            </a:graphic>
          </wp:inline>
        </w:drawing>
      </w:r>
      <w:r w:rsidRPr="00E60CDE">
        <w:rPr>
          <w:rFonts w:ascii="Times New Roman" w:hAnsi="Times New Roman" w:cs="Times New Roman"/>
          <w:color w:val="3B5998"/>
          <w:sz w:val="24"/>
          <w:szCs w:val="24"/>
          <w:lang w:val="es-ES"/>
        </w:rPr>
        <w:t xml:space="preserve"> </w:t>
      </w:r>
      <w:r w:rsidRPr="00E60CDE">
        <w:rPr>
          <w:rFonts w:ascii="Times New Roman" w:hAnsi="Times New Roman" w:cs="Times New Roman"/>
          <w:noProof/>
          <w:color w:val="3B5998"/>
          <w:sz w:val="24"/>
          <w:szCs w:val="24"/>
          <w:lang w:val="es-ES" w:eastAsia="es-ES"/>
        </w:rPr>
        <w:drawing>
          <wp:inline distT="0" distB="0" distL="0" distR="0">
            <wp:extent cx="2508076" cy="1409700"/>
            <wp:effectExtent l="0" t="0" r="6985" b="0"/>
            <wp:docPr id="8" name="Imagen 8" descr="Fot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a:hlinkClick r:id="rId22"/>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2708" cy="1412303"/>
                    </a:xfrm>
                    <a:prstGeom prst="rect">
                      <a:avLst/>
                    </a:prstGeom>
                    <a:noFill/>
                    <a:ln>
                      <a:noFill/>
                    </a:ln>
                  </pic:spPr>
                </pic:pic>
              </a:graphicData>
            </a:graphic>
          </wp:inline>
        </w:drawing>
      </w:r>
    </w:p>
    <w:p w:rsidR="00C305EB" w:rsidRPr="00E60CDE" w:rsidRDefault="00C305EB"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sz w:val="24"/>
          <w:szCs w:val="24"/>
          <w:lang w:eastAsia="es-ES"/>
        </w:rPr>
        <w:t xml:space="preserve">Imagen 5 Fotografías de universitarios presentando videos, presentaciones y la página web en Facebook a estudiantes de </w:t>
      </w:r>
      <w:proofErr w:type="spellStart"/>
      <w:r w:rsidRPr="00E60CDE">
        <w:rPr>
          <w:rFonts w:ascii="Times New Roman" w:hAnsi="Times New Roman" w:cs="Times New Roman"/>
          <w:sz w:val="24"/>
          <w:szCs w:val="24"/>
          <w:lang w:eastAsia="es-ES"/>
        </w:rPr>
        <w:t>cecat</w:t>
      </w:r>
      <w:proofErr w:type="spellEnd"/>
      <w:r w:rsidRPr="00E60CDE">
        <w:rPr>
          <w:rFonts w:ascii="Times New Roman" w:hAnsi="Times New Roman" w:cs="Times New Roman"/>
          <w:sz w:val="24"/>
          <w:szCs w:val="24"/>
          <w:lang w:eastAsia="es-ES"/>
        </w:rPr>
        <w:t xml:space="preserve"> 01Jocotepec y preparatoria </w:t>
      </w:r>
      <w:proofErr w:type="spellStart"/>
      <w:r w:rsidRPr="00E60CDE">
        <w:rPr>
          <w:rFonts w:ascii="Times New Roman" w:hAnsi="Times New Roman" w:cs="Times New Roman"/>
          <w:sz w:val="24"/>
          <w:szCs w:val="24"/>
          <w:lang w:eastAsia="es-ES"/>
        </w:rPr>
        <w:t>mazamitla</w:t>
      </w:r>
      <w:proofErr w:type="spellEnd"/>
      <w:r w:rsidRPr="00E60CDE">
        <w:rPr>
          <w:rFonts w:ascii="Times New Roman" w:hAnsi="Times New Roman" w:cs="Times New Roman"/>
          <w:sz w:val="24"/>
          <w:szCs w:val="24"/>
          <w:lang w:eastAsia="es-ES"/>
        </w:rPr>
        <w:t>.</w:t>
      </w:r>
    </w:p>
    <w:p w:rsidR="00A15513" w:rsidRPr="00E60CDE" w:rsidRDefault="00891B13" w:rsidP="00E60CDE">
      <w:pPr>
        <w:pStyle w:val="heading1"/>
        <w:spacing w:line="360" w:lineRule="auto"/>
        <w:rPr>
          <w:rFonts w:ascii="Times New Roman" w:hAnsi="Times New Roman"/>
          <w:szCs w:val="24"/>
          <w:lang w:val="es-MX"/>
        </w:rPr>
      </w:pPr>
      <w:r w:rsidRPr="00E60CDE">
        <w:rPr>
          <w:rFonts w:ascii="Times New Roman" w:hAnsi="Times New Roman"/>
          <w:szCs w:val="24"/>
          <w:lang w:val="es-MX"/>
        </w:rPr>
        <w:t>7</w:t>
      </w:r>
      <w:r w:rsidR="00A15513" w:rsidRPr="00E60CDE">
        <w:rPr>
          <w:rFonts w:ascii="Times New Roman" w:hAnsi="Times New Roman"/>
          <w:szCs w:val="24"/>
          <w:lang w:val="es-MX"/>
        </w:rPr>
        <w:t xml:space="preserve"> Conclusiones</w:t>
      </w:r>
    </w:p>
    <w:p w:rsidR="00C305EB" w:rsidRPr="00E60CDE" w:rsidRDefault="00C305EB" w:rsidP="00E60CDE">
      <w:pPr>
        <w:spacing w:line="360" w:lineRule="auto"/>
        <w:rPr>
          <w:rFonts w:ascii="Times New Roman" w:hAnsi="Times New Roman" w:cs="Times New Roman"/>
          <w:b/>
          <w:sz w:val="24"/>
          <w:szCs w:val="24"/>
          <w:lang w:eastAsia="es-ES"/>
        </w:rPr>
      </w:pPr>
      <w:r w:rsidRPr="00E60CDE">
        <w:rPr>
          <w:rFonts w:ascii="Times New Roman" w:hAnsi="Times New Roman" w:cs="Times New Roman"/>
          <w:b/>
          <w:sz w:val="24"/>
          <w:szCs w:val="24"/>
          <w:lang w:eastAsia="es-ES"/>
        </w:rPr>
        <w:t>Ref</w:t>
      </w:r>
      <w:r w:rsidR="002920A8" w:rsidRPr="00E60CDE">
        <w:rPr>
          <w:rFonts w:ascii="Times New Roman" w:hAnsi="Times New Roman" w:cs="Times New Roman"/>
          <w:b/>
          <w:sz w:val="24"/>
          <w:szCs w:val="24"/>
          <w:lang w:eastAsia="es-ES"/>
        </w:rPr>
        <w:t>lexionando sobre la experiencia.</w:t>
      </w:r>
    </w:p>
    <w:p w:rsidR="00C305EB" w:rsidRPr="00E60CDE" w:rsidRDefault="00C305EB" w:rsidP="00E60CDE">
      <w:pPr>
        <w:spacing w:line="360" w:lineRule="auto"/>
        <w:rPr>
          <w:rFonts w:ascii="Times New Roman" w:hAnsi="Times New Roman" w:cs="Times New Roman"/>
          <w:b/>
          <w:sz w:val="24"/>
          <w:szCs w:val="24"/>
          <w:lang w:eastAsia="es-ES"/>
        </w:rPr>
      </w:pPr>
      <w:r w:rsidRPr="00E60CDE">
        <w:rPr>
          <w:rFonts w:ascii="Times New Roman" w:hAnsi="Times New Roman" w:cs="Times New Roman"/>
          <w:b/>
          <w:sz w:val="24"/>
          <w:szCs w:val="24"/>
          <w:lang w:eastAsia="es-ES"/>
        </w:rPr>
        <w:t>¿Por qué se trata de una experiencia de aprendizaje expansivo?</w:t>
      </w:r>
    </w:p>
    <w:p w:rsidR="002920A8" w:rsidRPr="00E60CDE" w:rsidRDefault="00C305EB" w:rsidP="00E60CDE">
      <w:pPr>
        <w:spacing w:line="360" w:lineRule="auto"/>
        <w:jc w:val="both"/>
        <w:rPr>
          <w:rFonts w:ascii="Times New Roman" w:hAnsi="Times New Roman" w:cs="Times New Roman"/>
          <w:sz w:val="24"/>
          <w:szCs w:val="24"/>
          <w:lang w:eastAsia="es-ES"/>
        </w:rPr>
      </w:pPr>
      <w:r w:rsidRPr="00E60CDE">
        <w:rPr>
          <w:rFonts w:ascii="Times New Roman" w:hAnsi="Times New Roman" w:cs="Times New Roman"/>
          <w:sz w:val="24"/>
          <w:szCs w:val="24"/>
          <w:lang w:eastAsia="es-ES"/>
        </w:rPr>
        <w:t xml:space="preserve">Porque los estudiantes universitarios presentaron videos y presentaciones online sobre un problema social como es el </w:t>
      </w:r>
      <w:proofErr w:type="spellStart"/>
      <w:r w:rsidRPr="00E60CDE">
        <w:rPr>
          <w:rFonts w:ascii="Times New Roman" w:hAnsi="Times New Roman" w:cs="Times New Roman"/>
          <w:sz w:val="24"/>
          <w:szCs w:val="24"/>
          <w:lang w:eastAsia="es-ES"/>
        </w:rPr>
        <w:t>bullying</w:t>
      </w:r>
      <w:proofErr w:type="spellEnd"/>
      <w:r w:rsidRPr="00E60CDE">
        <w:rPr>
          <w:rFonts w:ascii="Times New Roman" w:hAnsi="Times New Roman" w:cs="Times New Roman"/>
          <w:sz w:val="24"/>
          <w:szCs w:val="24"/>
          <w:lang w:eastAsia="es-ES"/>
        </w:rPr>
        <w:t xml:space="preserve">, tratando de que los estudiantes </w:t>
      </w:r>
      <w:r w:rsidR="002920A8" w:rsidRPr="00E60CDE">
        <w:rPr>
          <w:rFonts w:ascii="Times New Roman" w:hAnsi="Times New Roman" w:cs="Times New Roman"/>
          <w:sz w:val="24"/>
          <w:szCs w:val="24"/>
          <w:lang w:eastAsia="es-ES"/>
        </w:rPr>
        <w:t>de primarias y preparatorias entendieran</w:t>
      </w:r>
      <w:r w:rsidRPr="00E60CDE">
        <w:rPr>
          <w:rFonts w:ascii="Times New Roman" w:hAnsi="Times New Roman" w:cs="Times New Roman"/>
          <w:sz w:val="24"/>
          <w:szCs w:val="24"/>
          <w:lang w:eastAsia="es-ES"/>
        </w:rPr>
        <w:t xml:space="preserve"> de una forma amena, ¿Qué es el </w:t>
      </w:r>
      <w:proofErr w:type="spellStart"/>
      <w:r w:rsidRPr="00E60CDE">
        <w:rPr>
          <w:rFonts w:ascii="Times New Roman" w:hAnsi="Times New Roman" w:cs="Times New Roman"/>
          <w:sz w:val="24"/>
          <w:szCs w:val="24"/>
          <w:lang w:eastAsia="es-ES"/>
        </w:rPr>
        <w:t>bullying</w:t>
      </w:r>
      <w:proofErr w:type="spellEnd"/>
      <w:r w:rsidRPr="00E60CDE">
        <w:rPr>
          <w:rFonts w:ascii="Times New Roman" w:hAnsi="Times New Roman" w:cs="Times New Roman"/>
          <w:sz w:val="24"/>
          <w:szCs w:val="24"/>
          <w:lang w:eastAsia="es-ES"/>
        </w:rPr>
        <w:t xml:space="preserve">? ¿Qué consecuencias puede traer? </w:t>
      </w:r>
      <w:r w:rsidR="0073566A" w:rsidRPr="00E60CDE">
        <w:rPr>
          <w:rFonts w:ascii="Times New Roman" w:hAnsi="Times New Roman" w:cs="Times New Roman"/>
          <w:sz w:val="24"/>
          <w:szCs w:val="24"/>
          <w:lang w:eastAsia="es-ES"/>
        </w:rPr>
        <w:t>y</w:t>
      </w:r>
      <w:r w:rsidRPr="00E60CDE">
        <w:rPr>
          <w:rFonts w:ascii="Times New Roman" w:hAnsi="Times New Roman" w:cs="Times New Roman"/>
          <w:sz w:val="24"/>
          <w:szCs w:val="24"/>
          <w:lang w:eastAsia="es-ES"/>
        </w:rPr>
        <w:t xml:space="preserve"> así cambiar la mentalidad de lo</w:t>
      </w:r>
      <w:r w:rsidR="00D2464F" w:rsidRPr="00E60CDE">
        <w:rPr>
          <w:rFonts w:ascii="Times New Roman" w:hAnsi="Times New Roman" w:cs="Times New Roman"/>
          <w:sz w:val="24"/>
          <w:szCs w:val="24"/>
          <w:lang w:eastAsia="es-ES"/>
        </w:rPr>
        <w:t>s estudiantes referente al tema, “ya que el aprendizaje expansivo surge de explicar cómo los individuos transforman sus modos habituales de actuar dentro de contextos culturales determinados” (</w:t>
      </w:r>
      <w:proofErr w:type="spellStart"/>
      <w:r w:rsidR="00D2464F" w:rsidRPr="00E60CDE">
        <w:rPr>
          <w:rFonts w:ascii="Times New Roman" w:hAnsi="Times New Roman" w:cs="Times New Roman"/>
          <w:sz w:val="24"/>
          <w:szCs w:val="24"/>
          <w:lang w:eastAsia="es-ES"/>
        </w:rPr>
        <w:t>Gaston</w:t>
      </w:r>
      <w:proofErr w:type="spellEnd"/>
      <w:r w:rsidR="00D2464F" w:rsidRPr="00E60CDE">
        <w:rPr>
          <w:rFonts w:ascii="Times New Roman" w:hAnsi="Times New Roman" w:cs="Times New Roman"/>
          <w:sz w:val="24"/>
          <w:szCs w:val="24"/>
          <w:lang w:eastAsia="es-ES"/>
        </w:rPr>
        <w:t xml:space="preserve">, </w:t>
      </w:r>
      <w:r w:rsidR="00B965F6" w:rsidRPr="00E60CDE">
        <w:rPr>
          <w:rFonts w:ascii="Times New Roman" w:hAnsi="Times New Roman" w:cs="Times New Roman"/>
          <w:sz w:val="24"/>
          <w:szCs w:val="24"/>
          <w:lang w:eastAsia="es-ES"/>
        </w:rPr>
        <w:t>2001</w:t>
      </w:r>
      <w:r w:rsidR="00D2464F" w:rsidRPr="00E60CDE">
        <w:rPr>
          <w:rFonts w:ascii="Times New Roman" w:hAnsi="Times New Roman" w:cs="Times New Roman"/>
          <w:sz w:val="24"/>
          <w:szCs w:val="24"/>
          <w:lang w:eastAsia="es-ES"/>
        </w:rPr>
        <w:t>).</w:t>
      </w:r>
    </w:p>
    <w:p w:rsidR="00C305EB" w:rsidRPr="00E60CDE" w:rsidRDefault="00C305EB" w:rsidP="00E60CDE">
      <w:pPr>
        <w:spacing w:line="360" w:lineRule="auto"/>
        <w:rPr>
          <w:rFonts w:ascii="Times New Roman" w:hAnsi="Times New Roman" w:cs="Times New Roman"/>
          <w:b/>
          <w:sz w:val="24"/>
          <w:szCs w:val="24"/>
          <w:lang w:eastAsia="es-ES"/>
        </w:rPr>
      </w:pPr>
      <w:r w:rsidRPr="00E60CDE">
        <w:rPr>
          <w:rFonts w:ascii="Times New Roman" w:hAnsi="Times New Roman" w:cs="Times New Roman"/>
          <w:b/>
          <w:sz w:val="24"/>
          <w:szCs w:val="24"/>
          <w:lang w:eastAsia="es-ES"/>
        </w:rPr>
        <w:t>Educar para prevenir</w:t>
      </w:r>
      <w:r w:rsidR="002920A8" w:rsidRPr="00E60CDE">
        <w:rPr>
          <w:rFonts w:ascii="Times New Roman" w:hAnsi="Times New Roman" w:cs="Times New Roman"/>
          <w:b/>
          <w:sz w:val="24"/>
          <w:szCs w:val="24"/>
          <w:lang w:eastAsia="es-ES"/>
        </w:rPr>
        <w:t>.</w:t>
      </w:r>
    </w:p>
    <w:p w:rsidR="002920A8" w:rsidRPr="00E60CDE" w:rsidRDefault="002920A8" w:rsidP="00E60CDE">
      <w:pPr>
        <w:spacing w:line="360" w:lineRule="auto"/>
        <w:rPr>
          <w:rFonts w:ascii="Times New Roman" w:hAnsi="Times New Roman" w:cs="Times New Roman"/>
          <w:b/>
          <w:sz w:val="24"/>
          <w:szCs w:val="24"/>
          <w:lang w:eastAsia="es-ES"/>
        </w:rPr>
      </w:pPr>
      <w:r w:rsidRPr="00E60CDE">
        <w:rPr>
          <w:rFonts w:ascii="Times New Roman" w:hAnsi="Times New Roman" w:cs="Times New Roman"/>
          <w:b/>
          <w:sz w:val="24"/>
          <w:szCs w:val="24"/>
          <w:lang w:eastAsia="es-ES"/>
        </w:rPr>
        <w:t>¿Por qué se trata de una experiencia de aprendizaje colaborativo?</w:t>
      </w:r>
    </w:p>
    <w:p w:rsidR="002920A8" w:rsidRPr="00E60CDE" w:rsidRDefault="002920A8"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sz w:val="24"/>
          <w:szCs w:val="24"/>
          <w:lang w:eastAsia="es-ES"/>
        </w:rPr>
        <w:t>Trabajaron por equipos para poder construir los recursos, videos y presentaciones online.</w:t>
      </w:r>
    </w:p>
    <w:p w:rsidR="002920A8" w:rsidRPr="00E60CDE" w:rsidRDefault="00F05DD5" w:rsidP="00E60CDE">
      <w:pPr>
        <w:spacing w:line="360" w:lineRule="auto"/>
        <w:rPr>
          <w:rFonts w:ascii="Times New Roman" w:hAnsi="Times New Roman" w:cs="Times New Roman"/>
          <w:b/>
          <w:sz w:val="24"/>
          <w:szCs w:val="24"/>
          <w:lang w:eastAsia="es-ES"/>
        </w:rPr>
      </w:pPr>
      <w:r w:rsidRPr="00E60CDE">
        <w:rPr>
          <w:rFonts w:ascii="Times New Roman" w:hAnsi="Times New Roman" w:cs="Times New Roman"/>
          <w:b/>
          <w:sz w:val="24"/>
          <w:szCs w:val="24"/>
          <w:lang w:eastAsia="es-ES"/>
        </w:rPr>
        <w:t>¿Por qué se trata de una experiencia de redes de aprendizaje?</w:t>
      </w:r>
    </w:p>
    <w:p w:rsidR="00F05DD5" w:rsidRPr="00E60CDE" w:rsidRDefault="00F05DD5"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sz w:val="24"/>
          <w:szCs w:val="24"/>
          <w:lang w:eastAsia="es-ES"/>
        </w:rPr>
        <w:t>Debido a que los estudiantes universitarios llevaron sus materiales a otros estudiantes de otros niveles educativos, además de publicar los contenidos en la red social Facebook.</w:t>
      </w:r>
    </w:p>
    <w:p w:rsidR="00F05DD5" w:rsidRPr="00E60CDE" w:rsidRDefault="00F05DD5"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sz w:val="24"/>
          <w:szCs w:val="24"/>
          <w:lang w:eastAsia="es-ES"/>
        </w:rPr>
        <w:t xml:space="preserve">A continuación unas imágenes de las opiniones sobre el tema </w:t>
      </w:r>
      <w:proofErr w:type="spellStart"/>
      <w:r w:rsidRPr="00E60CDE">
        <w:rPr>
          <w:rFonts w:ascii="Times New Roman" w:hAnsi="Times New Roman" w:cs="Times New Roman"/>
          <w:sz w:val="24"/>
          <w:szCs w:val="24"/>
          <w:lang w:eastAsia="es-ES"/>
        </w:rPr>
        <w:t>bullying</w:t>
      </w:r>
      <w:proofErr w:type="spellEnd"/>
      <w:r w:rsidRPr="00E60CDE">
        <w:rPr>
          <w:rFonts w:ascii="Times New Roman" w:hAnsi="Times New Roman" w:cs="Times New Roman"/>
          <w:sz w:val="24"/>
          <w:szCs w:val="24"/>
          <w:lang w:eastAsia="es-ES"/>
        </w:rPr>
        <w:t xml:space="preserve"> en las páginas web de Facebook.</w:t>
      </w:r>
    </w:p>
    <w:p w:rsidR="00F05DD5" w:rsidRPr="00E60CDE" w:rsidRDefault="00F05DD5"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noProof/>
          <w:sz w:val="24"/>
          <w:szCs w:val="24"/>
          <w:lang w:val="es-ES" w:eastAsia="es-ES"/>
        </w:rPr>
        <w:drawing>
          <wp:inline distT="0" distB="0" distL="0" distR="0">
            <wp:extent cx="3766341" cy="110490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0054" cy="1105989"/>
                    </a:xfrm>
                    <a:prstGeom prst="rect">
                      <a:avLst/>
                    </a:prstGeom>
                    <a:noFill/>
                    <a:ln>
                      <a:noFill/>
                    </a:ln>
                  </pic:spPr>
                </pic:pic>
              </a:graphicData>
            </a:graphic>
          </wp:inline>
        </w:drawing>
      </w:r>
      <w:r w:rsidRPr="00E60CDE">
        <w:rPr>
          <w:rFonts w:ascii="Times New Roman" w:hAnsi="Times New Roman" w:cs="Times New Roman"/>
          <w:noProof/>
          <w:sz w:val="24"/>
          <w:szCs w:val="24"/>
          <w:lang w:val="es-ES" w:eastAsia="es-ES"/>
        </w:rPr>
        <w:drawing>
          <wp:inline distT="0" distB="0" distL="0" distR="0">
            <wp:extent cx="3782536" cy="111442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7299" cy="1118775"/>
                    </a:xfrm>
                    <a:prstGeom prst="rect">
                      <a:avLst/>
                    </a:prstGeom>
                    <a:noFill/>
                    <a:ln>
                      <a:noFill/>
                    </a:ln>
                  </pic:spPr>
                </pic:pic>
              </a:graphicData>
            </a:graphic>
          </wp:inline>
        </w:drawing>
      </w:r>
    </w:p>
    <w:p w:rsidR="00F05DD5" w:rsidRPr="00E60CDE" w:rsidRDefault="00F05DD5" w:rsidP="00E60CDE">
      <w:pPr>
        <w:spacing w:line="360" w:lineRule="auto"/>
        <w:rPr>
          <w:rFonts w:ascii="Times New Roman" w:hAnsi="Times New Roman" w:cs="Times New Roman"/>
          <w:sz w:val="24"/>
          <w:szCs w:val="24"/>
          <w:lang w:eastAsia="es-ES"/>
        </w:rPr>
      </w:pPr>
      <w:r w:rsidRPr="00E60CDE">
        <w:rPr>
          <w:rFonts w:ascii="Times New Roman" w:hAnsi="Times New Roman" w:cs="Times New Roman"/>
          <w:noProof/>
          <w:sz w:val="24"/>
          <w:szCs w:val="24"/>
          <w:lang w:val="es-ES" w:eastAsia="es-ES"/>
        </w:rPr>
        <w:drawing>
          <wp:inline distT="0" distB="0" distL="0" distR="0">
            <wp:extent cx="3738711" cy="16478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8851" cy="1652294"/>
                    </a:xfrm>
                    <a:prstGeom prst="rect">
                      <a:avLst/>
                    </a:prstGeom>
                    <a:noFill/>
                    <a:ln>
                      <a:noFill/>
                    </a:ln>
                  </pic:spPr>
                </pic:pic>
              </a:graphicData>
            </a:graphic>
          </wp:inline>
        </w:drawing>
      </w:r>
    </w:p>
    <w:p w:rsidR="00A15513" w:rsidRPr="00E60CDE" w:rsidRDefault="00891B13" w:rsidP="00E60CDE">
      <w:pPr>
        <w:pStyle w:val="heading1"/>
        <w:spacing w:line="360" w:lineRule="auto"/>
        <w:rPr>
          <w:rFonts w:ascii="Times New Roman" w:hAnsi="Times New Roman"/>
          <w:szCs w:val="24"/>
          <w:lang w:val="es-MX"/>
        </w:rPr>
      </w:pPr>
      <w:r w:rsidRPr="00E60CDE">
        <w:rPr>
          <w:rFonts w:ascii="Times New Roman" w:hAnsi="Times New Roman"/>
          <w:szCs w:val="24"/>
          <w:lang w:val="es-MX"/>
        </w:rPr>
        <w:t>8</w:t>
      </w:r>
      <w:r w:rsidR="00A15513" w:rsidRPr="00E60CDE">
        <w:rPr>
          <w:rFonts w:ascii="Times New Roman" w:hAnsi="Times New Roman"/>
          <w:szCs w:val="24"/>
          <w:lang w:val="es-MX"/>
        </w:rPr>
        <w:t xml:space="preserve"> Referencias.</w:t>
      </w:r>
    </w:p>
    <w:p w:rsidR="00017B3C" w:rsidRPr="00E60CDE" w:rsidRDefault="00017B3C" w:rsidP="00E60CDE">
      <w:pPr>
        <w:spacing w:after="200" w:line="360" w:lineRule="auto"/>
        <w:jc w:val="both"/>
        <w:rPr>
          <w:rFonts w:ascii="Times New Roman" w:hAnsi="Times New Roman" w:cs="Times New Roman"/>
          <w:sz w:val="24"/>
          <w:szCs w:val="24"/>
        </w:rPr>
      </w:pPr>
      <w:proofErr w:type="spellStart"/>
      <w:r w:rsidRPr="00E60CDE">
        <w:rPr>
          <w:rFonts w:ascii="Times New Roman" w:hAnsi="Times New Roman" w:cs="Times New Roman"/>
          <w:sz w:val="24"/>
          <w:szCs w:val="24"/>
        </w:rPr>
        <w:t>Aced</w:t>
      </w:r>
      <w:proofErr w:type="spellEnd"/>
      <w:r w:rsidRPr="00E60CDE">
        <w:rPr>
          <w:rFonts w:ascii="Times New Roman" w:hAnsi="Times New Roman" w:cs="Times New Roman"/>
          <w:sz w:val="24"/>
          <w:szCs w:val="24"/>
        </w:rPr>
        <w:t xml:space="preserve">, Cristina (2010). </w:t>
      </w:r>
      <w:r w:rsidRPr="00E60CDE">
        <w:rPr>
          <w:rFonts w:ascii="Times New Roman" w:hAnsi="Times New Roman" w:cs="Times New Roman"/>
          <w:i/>
          <w:sz w:val="24"/>
          <w:szCs w:val="24"/>
        </w:rPr>
        <w:t>Redes sociales en una semana.</w:t>
      </w:r>
      <w:r w:rsidRPr="00E60CDE">
        <w:rPr>
          <w:rFonts w:ascii="Times New Roman" w:hAnsi="Times New Roman" w:cs="Times New Roman"/>
          <w:sz w:val="24"/>
          <w:szCs w:val="24"/>
        </w:rPr>
        <w:t xml:space="preserve"> Gestión 2000: Barcelona, pp.7.</w:t>
      </w:r>
    </w:p>
    <w:p w:rsidR="00017B3C" w:rsidRPr="00E60CDE" w:rsidRDefault="00017B3C" w:rsidP="00E60CDE">
      <w:pPr>
        <w:spacing w:after="200" w:line="360" w:lineRule="auto"/>
        <w:rPr>
          <w:rFonts w:ascii="Times New Roman" w:hAnsi="Times New Roman" w:cs="Times New Roman"/>
          <w:sz w:val="24"/>
          <w:szCs w:val="24"/>
        </w:rPr>
      </w:pPr>
      <w:r w:rsidRPr="00E60CDE">
        <w:rPr>
          <w:rFonts w:ascii="Times New Roman" w:hAnsi="Times New Roman" w:cs="Times New Roman"/>
          <w:sz w:val="24"/>
          <w:szCs w:val="24"/>
        </w:rPr>
        <w:t>E. Barrera (2011).</w:t>
      </w:r>
      <w:r w:rsidRPr="00E60CDE">
        <w:rPr>
          <w:rFonts w:ascii="Times New Roman" w:hAnsi="Times New Roman" w:cs="Times New Roman"/>
          <w:b/>
          <w:color w:val="262626"/>
          <w:sz w:val="24"/>
          <w:szCs w:val="24"/>
        </w:rPr>
        <w:t xml:space="preserve"> </w:t>
      </w:r>
      <w:r w:rsidRPr="00E60CDE">
        <w:rPr>
          <w:rFonts w:ascii="Times New Roman" w:hAnsi="Times New Roman" w:cs="Times New Roman"/>
          <w:color w:val="262626"/>
          <w:sz w:val="24"/>
          <w:szCs w:val="24"/>
        </w:rPr>
        <w:t xml:space="preserve">En Jalisco, 83% de usuarios de Facebook son jóvenes. </w:t>
      </w:r>
      <w:r w:rsidRPr="00E60CDE">
        <w:rPr>
          <w:rFonts w:ascii="Times New Roman" w:hAnsi="Times New Roman" w:cs="Times New Roman"/>
          <w:i/>
          <w:color w:val="262626"/>
          <w:sz w:val="24"/>
          <w:szCs w:val="24"/>
        </w:rPr>
        <w:t>El informador</w:t>
      </w:r>
      <w:r w:rsidRPr="00E60CDE">
        <w:rPr>
          <w:rFonts w:ascii="Times New Roman" w:hAnsi="Times New Roman" w:cs="Times New Roman"/>
          <w:color w:val="262626"/>
          <w:sz w:val="24"/>
          <w:szCs w:val="24"/>
        </w:rPr>
        <w:t>, 08 de febrero del 2011 recuperado desde la dirección</w:t>
      </w:r>
      <w:hyperlink r:id="rId27">
        <w:r w:rsidRPr="00E60CDE">
          <w:rPr>
            <w:rFonts w:ascii="Times New Roman" w:hAnsi="Times New Roman" w:cs="Times New Roman"/>
            <w:color w:val="262626"/>
            <w:sz w:val="24"/>
            <w:szCs w:val="24"/>
          </w:rPr>
          <w:t xml:space="preserve"> </w:t>
        </w:r>
      </w:hyperlink>
      <w:hyperlink r:id="rId28">
        <w:r w:rsidRPr="00E60CDE">
          <w:rPr>
            <w:rFonts w:ascii="Times New Roman" w:hAnsi="Times New Roman" w:cs="Times New Roman"/>
            <w:color w:val="0000FF"/>
            <w:sz w:val="24"/>
            <w:szCs w:val="24"/>
            <w:u w:val="single"/>
          </w:rPr>
          <w:t>http://www.informador.com.mx/jalisco/2011/269482/6/en-jalisco-83-de-usuarios-de-facebook-son-jovenes.htm</w:t>
        </w:r>
      </w:hyperlink>
      <w:r w:rsidRPr="00E60CDE">
        <w:rPr>
          <w:rFonts w:ascii="Times New Roman" w:hAnsi="Times New Roman" w:cs="Times New Roman"/>
          <w:color w:val="262626"/>
          <w:sz w:val="24"/>
          <w:szCs w:val="24"/>
        </w:rPr>
        <w:t xml:space="preserve"> el 13  de julio del 2013.</w:t>
      </w:r>
    </w:p>
    <w:p w:rsidR="00017B3C" w:rsidRPr="00E60CDE" w:rsidRDefault="00017B3C" w:rsidP="00E60CDE">
      <w:pPr>
        <w:spacing w:line="360" w:lineRule="auto"/>
        <w:rPr>
          <w:rFonts w:ascii="Times New Roman" w:hAnsi="Times New Roman" w:cs="Times New Roman"/>
          <w:sz w:val="24"/>
          <w:szCs w:val="24"/>
          <w:lang w:eastAsia="es-ES"/>
        </w:rPr>
      </w:pPr>
    </w:p>
    <w:p w:rsidR="00875971" w:rsidRPr="00E60CDE" w:rsidRDefault="00875971" w:rsidP="00E60CDE">
      <w:pPr>
        <w:autoSpaceDE w:val="0"/>
        <w:autoSpaceDN w:val="0"/>
        <w:adjustRightInd w:val="0"/>
        <w:spacing w:line="360" w:lineRule="auto"/>
        <w:jc w:val="both"/>
        <w:rPr>
          <w:rFonts w:ascii="Times New Roman" w:eastAsiaTheme="minorHAnsi" w:hAnsi="Times New Roman" w:cs="Times New Roman"/>
          <w:color w:val="auto"/>
          <w:sz w:val="24"/>
          <w:szCs w:val="24"/>
          <w:lang w:val="en-US" w:eastAsia="en-US"/>
        </w:rPr>
      </w:pPr>
      <w:proofErr w:type="spellStart"/>
      <w:r w:rsidRPr="00E60CDE">
        <w:rPr>
          <w:rFonts w:ascii="Times New Roman" w:eastAsiaTheme="minorHAnsi" w:hAnsi="Times New Roman" w:cs="Times New Roman"/>
          <w:color w:val="auto"/>
          <w:sz w:val="24"/>
          <w:szCs w:val="24"/>
          <w:lang w:val="en-US" w:eastAsia="en-US"/>
        </w:rPr>
        <w:t>Engeström</w:t>
      </w:r>
      <w:proofErr w:type="spellEnd"/>
      <w:r w:rsidRPr="00E60CDE">
        <w:rPr>
          <w:rFonts w:ascii="Times New Roman" w:eastAsiaTheme="minorHAnsi" w:hAnsi="Times New Roman" w:cs="Times New Roman"/>
          <w:color w:val="auto"/>
          <w:sz w:val="24"/>
          <w:szCs w:val="24"/>
          <w:lang w:val="en-US" w:eastAsia="en-US"/>
        </w:rPr>
        <w:t xml:space="preserve">, Y. (1987). </w:t>
      </w:r>
      <w:r w:rsidRPr="00E60CDE">
        <w:rPr>
          <w:rFonts w:ascii="Times New Roman" w:eastAsiaTheme="minorHAnsi" w:hAnsi="Times New Roman" w:cs="Times New Roman"/>
          <w:iCs/>
          <w:color w:val="auto"/>
          <w:sz w:val="24"/>
          <w:szCs w:val="24"/>
          <w:lang w:val="en-US" w:eastAsia="en-US"/>
        </w:rPr>
        <w:t xml:space="preserve">Learning by expanding: An activity-theoretical approach to developmental research, </w:t>
      </w:r>
      <w:r w:rsidRPr="00E60CDE">
        <w:rPr>
          <w:rFonts w:ascii="Times New Roman" w:eastAsiaTheme="minorHAnsi" w:hAnsi="Times New Roman" w:cs="Times New Roman"/>
          <w:color w:val="auto"/>
          <w:sz w:val="24"/>
          <w:szCs w:val="24"/>
          <w:lang w:val="en-US" w:eastAsia="en-US"/>
        </w:rPr>
        <w:t xml:space="preserve">Helsinki: </w:t>
      </w:r>
      <w:proofErr w:type="spellStart"/>
      <w:r w:rsidRPr="00E60CDE">
        <w:rPr>
          <w:rFonts w:ascii="Times New Roman" w:eastAsiaTheme="minorHAnsi" w:hAnsi="Times New Roman" w:cs="Times New Roman"/>
          <w:color w:val="auto"/>
          <w:sz w:val="24"/>
          <w:szCs w:val="24"/>
          <w:lang w:val="en-US" w:eastAsia="en-US"/>
        </w:rPr>
        <w:t>Orienta-Konsultit</w:t>
      </w:r>
      <w:proofErr w:type="spellEnd"/>
      <w:r w:rsidRPr="00E60CDE">
        <w:rPr>
          <w:rFonts w:ascii="Times New Roman" w:eastAsiaTheme="minorHAnsi" w:hAnsi="Times New Roman" w:cs="Times New Roman"/>
          <w:color w:val="auto"/>
          <w:sz w:val="24"/>
          <w:szCs w:val="24"/>
          <w:lang w:val="en-US" w:eastAsia="en-US"/>
        </w:rPr>
        <w:t>.</w:t>
      </w:r>
    </w:p>
    <w:p w:rsidR="00017B3C" w:rsidRPr="00E60CDE" w:rsidRDefault="00017B3C" w:rsidP="00E60CDE">
      <w:pPr>
        <w:spacing w:line="360" w:lineRule="auto"/>
        <w:jc w:val="both"/>
        <w:rPr>
          <w:rFonts w:ascii="Times New Roman" w:hAnsi="Times New Roman" w:cs="Times New Roman"/>
          <w:sz w:val="24"/>
          <w:szCs w:val="24"/>
          <w:lang w:val="en-US"/>
        </w:rPr>
      </w:pPr>
    </w:p>
    <w:p w:rsidR="00017B3C" w:rsidRPr="00E60CDE" w:rsidRDefault="00017B3C" w:rsidP="00E60CDE">
      <w:pPr>
        <w:spacing w:line="360" w:lineRule="auto"/>
        <w:jc w:val="both"/>
        <w:rPr>
          <w:rFonts w:ascii="Times New Roman" w:hAnsi="Times New Roman" w:cs="Times New Roman"/>
          <w:sz w:val="24"/>
          <w:szCs w:val="24"/>
        </w:rPr>
      </w:pPr>
      <w:proofErr w:type="spellStart"/>
      <w:r w:rsidRPr="00E60CDE">
        <w:rPr>
          <w:rFonts w:ascii="Times New Roman" w:hAnsi="Times New Roman" w:cs="Times New Roman"/>
          <w:sz w:val="24"/>
          <w:szCs w:val="24"/>
        </w:rPr>
        <w:t>Llavina</w:t>
      </w:r>
      <w:proofErr w:type="spellEnd"/>
      <w:r w:rsidRPr="00E60CDE">
        <w:rPr>
          <w:rFonts w:ascii="Times New Roman" w:hAnsi="Times New Roman" w:cs="Times New Roman"/>
          <w:sz w:val="24"/>
          <w:szCs w:val="24"/>
        </w:rPr>
        <w:t xml:space="preserve">, </w:t>
      </w:r>
      <w:proofErr w:type="spellStart"/>
      <w:r w:rsidRPr="00E60CDE">
        <w:rPr>
          <w:rFonts w:ascii="Times New Roman" w:hAnsi="Times New Roman" w:cs="Times New Roman"/>
          <w:sz w:val="24"/>
          <w:szCs w:val="24"/>
        </w:rPr>
        <w:t>Xantal</w:t>
      </w:r>
      <w:proofErr w:type="spellEnd"/>
      <w:r w:rsidRPr="00E60CDE">
        <w:rPr>
          <w:rFonts w:ascii="Times New Roman" w:hAnsi="Times New Roman" w:cs="Times New Roman"/>
          <w:sz w:val="24"/>
          <w:szCs w:val="24"/>
        </w:rPr>
        <w:t xml:space="preserve">, (2010). Facebook. </w:t>
      </w:r>
      <w:r w:rsidRPr="00E60CDE">
        <w:rPr>
          <w:rFonts w:ascii="Times New Roman" w:hAnsi="Times New Roman" w:cs="Times New Roman"/>
          <w:i/>
          <w:sz w:val="24"/>
          <w:szCs w:val="24"/>
        </w:rPr>
        <w:t>Mejore sus relaciones conociendo la red social que conecta al mundo</w:t>
      </w:r>
      <w:r w:rsidRPr="00E60CDE">
        <w:rPr>
          <w:rFonts w:ascii="Times New Roman" w:hAnsi="Times New Roman" w:cs="Times New Roman"/>
          <w:sz w:val="24"/>
          <w:szCs w:val="24"/>
        </w:rPr>
        <w:t xml:space="preserve">. </w:t>
      </w:r>
      <w:proofErr w:type="spellStart"/>
      <w:r w:rsidRPr="00E60CDE">
        <w:rPr>
          <w:rFonts w:ascii="Times New Roman" w:hAnsi="Times New Roman" w:cs="Times New Roman"/>
          <w:sz w:val="24"/>
          <w:szCs w:val="24"/>
        </w:rPr>
        <w:t>Profit</w:t>
      </w:r>
      <w:proofErr w:type="spellEnd"/>
      <w:r w:rsidRPr="00E60CDE">
        <w:rPr>
          <w:rFonts w:ascii="Times New Roman" w:hAnsi="Times New Roman" w:cs="Times New Roman"/>
          <w:sz w:val="24"/>
          <w:szCs w:val="24"/>
        </w:rPr>
        <w:t xml:space="preserve"> Editorial: España.</w:t>
      </w:r>
    </w:p>
    <w:p w:rsidR="00017B3C" w:rsidRPr="00E60CDE" w:rsidRDefault="00017B3C" w:rsidP="00E60CDE">
      <w:pPr>
        <w:spacing w:line="360" w:lineRule="auto"/>
        <w:jc w:val="both"/>
        <w:rPr>
          <w:rFonts w:ascii="Times New Roman" w:hAnsi="Times New Roman" w:cs="Times New Roman"/>
          <w:sz w:val="24"/>
          <w:szCs w:val="24"/>
        </w:rPr>
      </w:pPr>
    </w:p>
    <w:p w:rsidR="00017B3C" w:rsidRPr="00E60CDE" w:rsidRDefault="00017B3C" w:rsidP="00E60CDE">
      <w:pPr>
        <w:spacing w:line="360" w:lineRule="auto"/>
        <w:jc w:val="both"/>
        <w:rPr>
          <w:rFonts w:ascii="Times New Roman" w:hAnsi="Times New Roman" w:cs="Times New Roman"/>
          <w:sz w:val="24"/>
          <w:szCs w:val="24"/>
        </w:rPr>
      </w:pPr>
      <w:r w:rsidRPr="00E60CDE">
        <w:rPr>
          <w:rFonts w:ascii="Times New Roman" w:hAnsi="Times New Roman" w:cs="Times New Roman"/>
          <w:sz w:val="24"/>
          <w:szCs w:val="24"/>
        </w:rPr>
        <w:t>Redondo José Antonio Martín</w:t>
      </w:r>
      <w:proofErr w:type="gramStart"/>
      <w:r w:rsidRPr="00E60CDE">
        <w:rPr>
          <w:rFonts w:ascii="Times New Roman" w:hAnsi="Times New Roman" w:cs="Times New Roman"/>
          <w:sz w:val="24"/>
          <w:szCs w:val="24"/>
        </w:rPr>
        <w:t>,(</w:t>
      </w:r>
      <w:proofErr w:type="gramEnd"/>
      <w:r w:rsidRPr="00E60CDE">
        <w:rPr>
          <w:rFonts w:ascii="Times New Roman" w:hAnsi="Times New Roman" w:cs="Times New Roman"/>
          <w:sz w:val="24"/>
          <w:szCs w:val="24"/>
        </w:rPr>
        <w:t xml:space="preserve">2010). </w:t>
      </w:r>
      <w:proofErr w:type="spellStart"/>
      <w:r w:rsidRPr="00E60CDE">
        <w:rPr>
          <w:rFonts w:ascii="Times New Roman" w:hAnsi="Times New Roman" w:cs="Times New Roman"/>
          <w:sz w:val="24"/>
          <w:szCs w:val="24"/>
        </w:rPr>
        <w:t>Socialnets</w:t>
      </w:r>
      <w:proofErr w:type="spellEnd"/>
      <w:r w:rsidRPr="00E60CDE">
        <w:rPr>
          <w:rFonts w:ascii="Times New Roman" w:hAnsi="Times New Roman" w:cs="Times New Roman"/>
          <w:sz w:val="24"/>
          <w:szCs w:val="24"/>
        </w:rPr>
        <w:t xml:space="preserve">. La insospechada fuerza de unas aplicaciones que están cambiando nuestras vidas y nuestros trabajos. Península Editorial: </w:t>
      </w:r>
      <w:proofErr w:type="spellStart"/>
      <w:r w:rsidRPr="00E60CDE">
        <w:rPr>
          <w:rFonts w:ascii="Times New Roman" w:hAnsi="Times New Roman" w:cs="Times New Roman"/>
          <w:sz w:val="24"/>
          <w:szCs w:val="24"/>
        </w:rPr>
        <w:t>Barselona</w:t>
      </w:r>
      <w:proofErr w:type="spellEnd"/>
      <w:r w:rsidRPr="00E60CDE">
        <w:rPr>
          <w:rFonts w:ascii="Times New Roman" w:hAnsi="Times New Roman" w:cs="Times New Roman"/>
          <w:sz w:val="24"/>
          <w:szCs w:val="24"/>
        </w:rPr>
        <w:t>, pp.13.</w:t>
      </w:r>
    </w:p>
    <w:p w:rsidR="00875971" w:rsidRPr="00E60CDE" w:rsidRDefault="00875971" w:rsidP="00E60CDE">
      <w:pPr>
        <w:autoSpaceDE w:val="0"/>
        <w:autoSpaceDN w:val="0"/>
        <w:adjustRightInd w:val="0"/>
        <w:spacing w:line="360" w:lineRule="auto"/>
        <w:jc w:val="both"/>
        <w:rPr>
          <w:rFonts w:ascii="Times New Roman" w:eastAsiaTheme="minorHAnsi" w:hAnsi="Times New Roman" w:cs="Times New Roman"/>
          <w:iCs/>
          <w:color w:val="auto"/>
          <w:sz w:val="24"/>
          <w:szCs w:val="24"/>
          <w:lang w:eastAsia="en-US"/>
        </w:rPr>
      </w:pPr>
    </w:p>
    <w:p w:rsidR="00011DF7" w:rsidRPr="00E60CDE" w:rsidRDefault="00011DF7" w:rsidP="00E60CDE">
      <w:pPr>
        <w:spacing w:line="360" w:lineRule="auto"/>
        <w:jc w:val="both"/>
        <w:rPr>
          <w:rFonts w:ascii="Times New Roman" w:hAnsi="Times New Roman" w:cs="Times New Roman"/>
          <w:sz w:val="24"/>
          <w:szCs w:val="24"/>
          <w:lang w:eastAsia="es-ES"/>
        </w:rPr>
      </w:pPr>
      <w:r w:rsidRPr="00E60CDE">
        <w:rPr>
          <w:rFonts w:ascii="Times New Roman" w:hAnsi="Times New Roman" w:cs="Times New Roman"/>
          <w:sz w:val="24"/>
          <w:szCs w:val="24"/>
          <w:lang w:eastAsia="es-ES"/>
        </w:rPr>
        <w:t xml:space="preserve">Ruiz Enrique (2012). </w:t>
      </w:r>
      <w:proofErr w:type="spellStart"/>
      <w:r w:rsidRPr="00E60CDE">
        <w:rPr>
          <w:rFonts w:ascii="Times New Roman" w:hAnsi="Times New Roman" w:cs="Times New Roman"/>
          <w:sz w:val="24"/>
          <w:szCs w:val="24"/>
          <w:lang w:eastAsia="es-ES"/>
        </w:rPr>
        <w:t>Cibertrónica</w:t>
      </w:r>
      <w:proofErr w:type="spellEnd"/>
      <w:r w:rsidRPr="00E60CDE">
        <w:rPr>
          <w:rFonts w:ascii="Times New Roman" w:hAnsi="Times New Roman" w:cs="Times New Roman"/>
          <w:sz w:val="24"/>
          <w:szCs w:val="24"/>
          <w:lang w:eastAsia="es-ES"/>
        </w:rPr>
        <w:t>: Aprendiendo con tecnologías de la inteligencia en la web semántica. México: Ediciones Díaz de Santos.</w:t>
      </w:r>
    </w:p>
    <w:p w:rsidR="00011DF7" w:rsidRPr="00E60CDE" w:rsidRDefault="00011DF7" w:rsidP="00E60CDE">
      <w:pPr>
        <w:spacing w:line="360" w:lineRule="auto"/>
        <w:jc w:val="both"/>
        <w:rPr>
          <w:rFonts w:ascii="Times New Roman" w:hAnsi="Times New Roman" w:cs="Times New Roman"/>
          <w:sz w:val="24"/>
          <w:szCs w:val="24"/>
          <w:lang w:eastAsia="es-ES"/>
        </w:rPr>
      </w:pPr>
    </w:p>
    <w:p w:rsidR="00835830" w:rsidRPr="00E60CDE" w:rsidRDefault="00011DF7" w:rsidP="00E60CDE">
      <w:pPr>
        <w:spacing w:line="360" w:lineRule="auto"/>
        <w:jc w:val="both"/>
        <w:rPr>
          <w:rFonts w:ascii="Times New Roman" w:hAnsi="Times New Roman" w:cs="Times New Roman"/>
          <w:sz w:val="24"/>
          <w:szCs w:val="24"/>
          <w:lang w:val="es-ES"/>
        </w:rPr>
      </w:pPr>
      <w:r w:rsidRPr="00E60CDE">
        <w:rPr>
          <w:rFonts w:ascii="Times New Roman" w:hAnsi="Times New Roman" w:cs="Times New Roman"/>
          <w:sz w:val="24"/>
          <w:szCs w:val="24"/>
          <w:lang w:val="es-ES"/>
        </w:rPr>
        <w:t>Salinas</w:t>
      </w:r>
      <w:r w:rsidR="00835830" w:rsidRPr="00E60CDE">
        <w:rPr>
          <w:rFonts w:ascii="Times New Roman" w:hAnsi="Times New Roman" w:cs="Times New Roman"/>
          <w:sz w:val="24"/>
          <w:szCs w:val="24"/>
          <w:lang w:val="es-ES"/>
        </w:rPr>
        <w:t xml:space="preserve">, Jesús. (2000). </w:t>
      </w:r>
      <w:r w:rsidR="00835830" w:rsidRPr="00E60CDE">
        <w:rPr>
          <w:rStyle w:val="nfasis"/>
          <w:rFonts w:ascii="Times New Roman" w:hAnsi="Times New Roman" w:cs="Times New Roman"/>
          <w:sz w:val="24"/>
          <w:szCs w:val="24"/>
          <w:lang w:val="es-ES"/>
        </w:rPr>
        <w:t>El aprendizaje colaborativo con los nuevos canales de comunicación</w:t>
      </w:r>
      <w:r w:rsidR="00835830" w:rsidRPr="00E60CDE">
        <w:rPr>
          <w:rFonts w:ascii="Times New Roman" w:hAnsi="Times New Roman" w:cs="Times New Roman"/>
          <w:sz w:val="24"/>
          <w:szCs w:val="24"/>
          <w:lang w:val="es-ES"/>
        </w:rPr>
        <w:t xml:space="preserve">, 199 - 227; en CABERO, Julio. (ed.) (2000). </w:t>
      </w:r>
      <w:r w:rsidR="00835830" w:rsidRPr="00E60CDE">
        <w:rPr>
          <w:rStyle w:val="nfasis"/>
          <w:rFonts w:ascii="Times New Roman" w:hAnsi="Times New Roman" w:cs="Times New Roman"/>
          <w:sz w:val="24"/>
          <w:szCs w:val="24"/>
          <w:lang w:val="es-ES"/>
        </w:rPr>
        <w:t>Nuevas tecnologías aplicadas a la educación</w:t>
      </w:r>
      <w:r w:rsidR="00835830" w:rsidRPr="00E60CDE">
        <w:rPr>
          <w:rFonts w:ascii="Times New Roman" w:hAnsi="Times New Roman" w:cs="Times New Roman"/>
          <w:sz w:val="24"/>
          <w:szCs w:val="24"/>
          <w:lang w:val="es-ES"/>
        </w:rPr>
        <w:t>. Madrid: Síntesis.</w:t>
      </w:r>
    </w:p>
    <w:p w:rsidR="003A2304" w:rsidRPr="00E60CDE" w:rsidRDefault="003A2304" w:rsidP="00E60CDE">
      <w:pPr>
        <w:spacing w:line="360" w:lineRule="auto"/>
        <w:rPr>
          <w:rFonts w:ascii="Times New Roman" w:eastAsia="Times New Roman" w:hAnsi="Times New Roman" w:cs="Times New Roman"/>
          <w:color w:val="222222"/>
          <w:sz w:val="24"/>
          <w:szCs w:val="24"/>
        </w:rPr>
      </w:pPr>
    </w:p>
    <w:p w:rsidR="00B965F6" w:rsidRPr="00E60CDE" w:rsidRDefault="003A2304" w:rsidP="00E60CDE">
      <w:pPr>
        <w:spacing w:after="200" w:line="360" w:lineRule="auto"/>
        <w:jc w:val="both"/>
        <w:rPr>
          <w:rFonts w:ascii="Times New Roman" w:hAnsi="Times New Roman" w:cs="Times New Roman"/>
          <w:color w:val="auto"/>
          <w:sz w:val="24"/>
          <w:szCs w:val="24"/>
        </w:rPr>
      </w:pPr>
      <w:r w:rsidRPr="00E60CDE">
        <w:rPr>
          <w:rFonts w:ascii="Times New Roman" w:eastAsia="Times New Roman" w:hAnsi="Times New Roman" w:cs="Times New Roman"/>
          <w:color w:val="auto"/>
          <w:sz w:val="24"/>
          <w:szCs w:val="24"/>
        </w:rPr>
        <w:t>Sepúlveda, Gastón. "¿ Qué es aprendizaje expansivo?</w:t>
      </w:r>
      <w:proofErr w:type="gramStart"/>
      <w:r w:rsidRPr="00E60CDE">
        <w:rPr>
          <w:rFonts w:ascii="Times New Roman" w:eastAsia="Times New Roman" w:hAnsi="Times New Roman" w:cs="Times New Roman"/>
          <w:color w:val="auto"/>
          <w:sz w:val="24"/>
          <w:szCs w:val="24"/>
        </w:rPr>
        <w:t>."</w:t>
      </w:r>
      <w:proofErr w:type="gramEnd"/>
      <w:r w:rsidRPr="00E60CDE">
        <w:rPr>
          <w:rFonts w:ascii="Times New Roman" w:eastAsia="Times New Roman" w:hAnsi="Times New Roman" w:cs="Times New Roman"/>
          <w:color w:val="auto"/>
          <w:sz w:val="24"/>
          <w:szCs w:val="24"/>
        </w:rPr>
        <w:t xml:space="preserve"> </w:t>
      </w:r>
      <w:r w:rsidRPr="00E60CDE">
        <w:rPr>
          <w:rFonts w:ascii="Times New Roman" w:eastAsia="Times New Roman" w:hAnsi="Times New Roman" w:cs="Times New Roman"/>
          <w:iCs/>
          <w:color w:val="auto"/>
          <w:sz w:val="24"/>
          <w:szCs w:val="24"/>
        </w:rPr>
        <w:t>Artículo del departamento de Educación de la Universidad de la Frontera, México</w:t>
      </w:r>
      <w:r w:rsidRPr="00E60CDE">
        <w:rPr>
          <w:rFonts w:ascii="Times New Roman" w:eastAsia="Times New Roman" w:hAnsi="Times New Roman" w:cs="Times New Roman"/>
          <w:color w:val="auto"/>
          <w:sz w:val="24"/>
          <w:szCs w:val="24"/>
        </w:rPr>
        <w:t xml:space="preserve"> (2001).</w:t>
      </w:r>
      <w:r w:rsidR="00B965F6" w:rsidRPr="00E60CDE">
        <w:rPr>
          <w:rFonts w:ascii="Times New Roman" w:eastAsia="Times New Roman" w:hAnsi="Times New Roman" w:cs="Times New Roman"/>
          <w:color w:val="auto"/>
          <w:sz w:val="24"/>
          <w:szCs w:val="24"/>
        </w:rPr>
        <w:t xml:space="preserve"> </w:t>
      </w:r>
      <w:r w:rsidR="00B965F6" w:rsidRPr="00E60CDE">
        <w:rPr>
          <w:rFonts w:ascii="Times New Roman" w:hAnsi="Times New Roman" w:cs="Times New Roman"/>
          <w:color w:val="auto"/>
          <w:sz w:val="24"/>
          <w:szCs w:val="24"/>
        </w:rPr>
        <w:t>Recuperado desde la dirección</w:t>
      </w:r>
      <w:hyperlink r:id="rId29">
        <w:r w:rsidR="00B965F6" w:rsidRPr="00E60CDE">
          <w:rPr>
            <w:rFonts w:ascii="Times New Roman" w:hAnsi="Times New Roman" w:cs="Times New Roman"/>
            <w:color w:val="auto"/>
            <w:sz w:val="24"/>
            <w:szCs w:val="24"/>
          </w:rPr>
          <w:t xml:space="preserve"> </w:t>
        </w:r>
      </w:hyperlink>
      <w:r w:rsidR="00B965F6" w:rsidRPr="00E60CDE">
        <w:rPr>
          <w:rFonts w:ascii="Times New Roman" w:hAnsi="Times New Roman" w:cs="Times New Roman"/>
          <w:color w:val="auto"/>
          <w:sz w:val="24"/>
          <w:szCs w:val="24"/>
        </w:rPr>
        <w:t xml:space="preserve"> http://firgoa.usc.es/drupal/files/aprendizaje_expansivo.pdf el 13  de julio del 2013.</w:t>
      </w:r>
    </w:p>
    <w:p w:rsidR="00835830" w:rsidRPr="00E60CDE" w:rsidRDefault="00835830" w:rsidP="00E60CDE">
      <w:pPr>
        <w:spacing w:line="360" w:lineRule="auto"/>
        <w:jc w:val="both"/>
        <w:rPr>
          <w:rFonts w:ascii="Times New Roman" w:hAnsi="Times New Roman" w:cs="Times New Roman"/>
          <w:sz w:val="24"/>
          <w:szCs w:val="24"/>
          <w:lang w:eastAsia="es-ES"/>
        </w:rPr>
      </w:pPr>
    </w:p>
    <w:p w:rsidR="00A15513" w:rsidRPr="00E60CDE" w:rsidRDefault="0090041A" w:rsidP="00E60CDE">
      <w:pPr>
        <w:spacing w:line="360" w:lineRule="auto"/>
        <w:jc w:val="both"/>
        <w:rPr>
          <w:rFonts w:ascii="Times New Roman" w:hAnsi="Times New Roman" w:cs="Times New Roman"/>
          <w:color w:val="auto"/>
          <w:sz w:val="24"/>
          <w:szCs w:val="24"/>
          <w:lang w:eastAsia="es-ES"/>
        </w:rPr>
      </w:pPr>
      <w:r w:rsidRPr="00E60CDE">
        <w:rPr>
          <w:rFonts w:ascii="Times New Roman" w:hAnsi="Times New Roman" w:cs="Times New Roman"/>
          <w:color w:val="auto"/>
          <w:sz w:val="24"/>
          <w:szCs w:val="24"/>
          <w:lang w:eastAsia="es-ES"/>
        </w:rPr>
        <w:t xml:space="preserve">Suárez </w:t>
      </w:r>
      <w:r w:rsidR="003E72EC" w:rsidRPr="00E60CDE">
        <w:rPr>
          <w:rFonts w:ascii="Times New Roman" w:hAnsi="Times New Roman" w:cs="Times New Roman"/>
          <w:color w:val="auto"/>
          <w:sz w:val="24"/>
          <w:szCs w:val="24"/>
          <w:lang w:eastAsia="es-ES"/>
        </w:rPr>
        <w:t>Guerrero Cristóbal (2013). Aprender en red. De la interacción a la colaboración. Barcelona: Editorial UOC.</w:t>
      </w:r>
    </w:p>
    <w:p w:rsidR="00017B3C" w:rsidRPr="00E60CDE" w:rsidRDefault="00017B3C" w:rsidP="00E60CDE">
      <w:pPr>
        <w:spacing w:line="360" w:lineRule="auto"/>
        <w:rPr>
          <w:rFonts w:ascii="Times New Roman" w:hAnsi="Times New Roman" w:cs="Times New Roman"/>
          <w:sz w:val="24"/>
          <w:szCs w:val="24"/>
        </w:rPr>
      </w:pPr>
    </w:p>
    <w:p w:rsidR="00017B3C" w:rsidRPr="00E60CDE" w:rsidRDefault="00017B3C" w:rsidP="00E60CDE">
      <w:pPr>
        <w:spacing w:line="360" w:lineRule="auto"/>
        <w:rPr>
          <w:rFonts w:ascii="Times New Roman" w:hAnsi="Times New Roman" w:cs="Times New Roman"/>
          <w:sz w:val="24"/>
          <w:szCs w:val="24"/>
        </w:rPr>
      </w:pPr>
      <w:r w:rsidRPr="00E60CDE">
        <w:rPr>
          <w:rFonts w:ascii="Times New Roman" w:hAnsi="Times New Roman" w:cs="Times New Roman"/>
          <w:sz w:val="24"/>
          <w:szCs w:val="24"/>
        </w:rPr>
        <w:t xml:space="preserve">West, M. (2003). </w:t>
      </w:r>
      <w:r w:rsidRPr="00E60CDE">
        <w:rPr>
          <w:rFonts w:ascii="Times New Roman" w:hAnsi="Times New Roman" w:cs="Times New Roman"/>
          <w:i/>
          <w:sz w:val="24"/>
          <w:szCs w:val="24"/>
        </w:rPr>
        <w:t>El trabajo eficaz en equipo 1+1=3.</w:t>
      </w:r>
      <w:r w:rsidRPr="00E60CDE">
        <w:rPr>
          <w:rFonts w:ascii="Times New Roman" w:hAnsi="Times New Roman" w:cs="Times New Roman"/>
          <w:sz w:val="24"/>
          <w:szCs w:val="24"/>
        </w:rPr>
        <w:t xml:space="preserve"> Barcelona: Paidós plural.</w:t>
      </w:r>
    </w:p>
    <w:p w:rsidR="00462B54" w:rsidRPr="00CE1CCA" w:rsidRDefault="00462B54" w:rsidP="00CE1CCA">
      <w:pPr>
        <w:spacing w:line="360" w:lineRule="auto"/>
        <w:jc w:val="both"/>
        <w:rPr>
          <w:rFonts w:ascii="Times New Roman" w:hAnsi="Times New Roman" w:cs="Times New Roman"/>
        </w:rPr>
      </w:pPr>
    </w:p>
    <w:sectPr w:rsidR="00462B54" w:rsidRPr="00CE1CCA" w:rsidSect="007F5A5D">
      <w:footerReference w:type="default" r:id="rId30"/>
      <w:pgSz w:w="12240" w:h="15840"/>
      <w:pgMar w:top="1418" w:right="1418" w:bottom="1418"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87D" w:rsidRDefault="0074187D">
      <w:pPr>
        <w:spacing w:line="240" w:lineRule="auto"/>
      </w:pPr>
      <w:r>
        <w:separator/>
      </w:r>
    </w:p>
  </w:endnote>
  <w:endnote w:type="continuationSeparator" w:id="0">
    <w:p w:rsidR="0074187D" w:rsidRDefault="0074187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1BB" w:rsidRDefault="0074187D">
    <w:pPr>
      <w:pStyle w:val="Piedepgina"/>
    </w:pPr>
  </w:p>
  <w:p w:rsidR="004301BB" w:rsidRDefault="0074187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87D" w:rsidRDefault="0074187D">
      <w:pPr>
        <w:spacing w:line="240" w:lineRule="auto"/>
      </w:pPr>
      <w:r>
        <w:separator/>
      </w:r>
    </w:p>
  </w:footnote>
  <w:footnote w:type="continuationSeparator" w:id="0">
    <w:p w:rsidR="0074187D" w:rsidRDefault="0074187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4C7E7A"/>
    <w:multiLevelType w:val="multilevel"/>
    <w:tmpl w:val="B0D0ABE8"/>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1">
    <w:nsid w:val="3C914795"/>
    <w:multiLevelType w:val="multilevel"/>
    <w:tmpl w:val="D32E16E8"/>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A15513"/>
    <w:rsid w:val="00011DF7"/>
    <w:rsid w:val="00017B3C"/>
    <w:rsid w:val="0009029D"/>
    <w:rsid w:val="001330A4"/>
    <w:rsid w:val="00191888"/>
    <w:rsid w:val="002410D6"/>
    <w:rsid w:val="00245062"/>
    <w:rsid w:val="002920A8"/>
    <w:rsid w:val="002C6E55"/>
    <w:rsid w:val="002D5408"/>
    <w:rsid w:val="00332C99"/>
    <w:rsid w:val="0034024B"/>
    <w:rsid w:val="00377AE6"/>
    <w:rsid w:val="00392117"/>
    <w:rsid w:val="003A2304"/>
    <w:rsid w:val="003E72EC"/>
    <w:rsid w:val="00440035"/>
    <w:rsid w:val="00462B54"/>
    <w:rsid w:val="004F0E8C"/>
    <w:rsid w:val="00534DC2"/>
    <w:rsid w:val="00566960"/>
    <w:rsid w:val="005719D6"/>
    <w:rsid w:val="005E1D17"/>
    <w:rsid w:val="006227F3"/>
    <w:rsid w:val="00681B99"/>
    <w:rsid w:val="0073566A"/>
    <w:rsid w:val="0074187D"/>
    <w:rsid w:val="007B01A9"/>
    <w:rsid w:val="007E71B3"/>
    <w:rsid w:val="007F1845"/>
    <w:rsid w:val="00835830"/>
    <w:rsid w:val="00875971"/>
    <w:rsid w:val="008900D2"/>
    <w:rsid w:val="00891B13"/>
    <w:rsid w:val="008B48B4"/>
    <w:rsid w:val="008E0480"/>
    <w:rsid w:val="008E3318"/>
    <w:rsid w:val="0090041A"/>
    <w:rsid w:val="00911BA3"/>
    <w:rsid w:val="00926262"/>
    <w:rsid w:val="00937218"/>
    <w:rsid w:val="00980BB0"/>
    <w:rsid w:val="009F4C42"/>
    <w:rsid w:val="00A15513"/>
    <w:rsid w:val="00A457AF"/>
    <w:rsid w:val="00A90699"/>
    <w:rsid w:val="00B636D6"/>
    <w:rsid w:val="00B965F6"/>
    <w:rsid w:val="00C17D64"/>
    <w:rsid w:val="00C305EB"/>
    <w:rsid w:val="00C74CB3"/>
    <w:rsid w:val="00CE1CCA"/>
    <w:rsid w:val="00CF1CC7"/>
    <w:rsid w:val="00D135BC"/>
    <w:rsid w:val="00D2464F"/>
    <w:rsid w:val="00D303F6"/>
    <w:rsid w:val="00DB1023"/>
    <w:rsid w:val="00E60CDE"/>
    <w:rsid w:val="00EC2A44"/>
    <w:rsid w:val="00F05DD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15513"/>
    <w:pPr>
      <w:spacing w:after="0"/>
    </w:pPr>
    <w:rPr>
      <w:rFonts w:ascii="Arial" w:eastAsia="Arial" w:hAnsi="Arial" w:cs="Arial"/>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5513"/>
    <w:pPr>
      <w:ind w:left="720"/>
      <w:contextualSpacing/>
    </w:pPr>
  </w:style>
  <w:style w:type="character" w:customStyle="1" w:styleId="hps">
    <w:name w:val="hps"/>
    <w:rsid w:val="00A15513"/>
  </w:style>
  <w:style w:type="paragraph" w:customStyle="1" w:styleId="heading1">
    <w:name w:val="heading1"/>
    <w:basedOn w:val="Normal"/>
    <w:next w:val="Normal"/>
    <w:rsid w:val="00A15513"/>
    <w:pPr>
      <w:keepNext/>
      <w:keepLines/>
      <w:tabs>
        <w:tab w:val="left" w:pos="454"/>
      </w:tabs>
      <w:suppressAutoHyphens/>
      <w:overflowPunct w:val="0"/>
      <w:autoSpaceDE w:val="0"/>
      <w:autoSpaceDN w:val="0"/>
      <w:adjustRightInd w:val="0"/>
      <w:spacing w:before="520" w:after="280" w:line="240" w:lineRule="auto"/>
      <w:jc w:val="both"/>
      <w:textAlignment w:val="baseline"/>
    </w:pPr>
    <w:rPr>
      <w:rFonts w:ascii="Times" w:eastAsia="Times New Roman" w:hAnsi="Times" w:cs="Times New Roman"/>
      <w:b/>
      <w:color w:val="auto"/>
      <w:sz w:val="24"/>
      <w:szCs w:val="20"/>
      <w:lang w:val="en-US" w:eastAsia="es-ES"/>
    </w:rPr>
  </w:style>
  <w:style w:type="paragraph" w:styleId="Piedepgina">
    <w:name w:val="footer"/>
    <w:basedOn w:val="Normal"/>
    <w:link w:val="PiedepginaCar"/>
    <w:uiPriority w:val="99"/>
    <w:unhideWhenUsed/>
    <w:rsid w:val="00A15513"/>
    <w:pPr>
      <w:tabs>
        <w:tab w:val="center" w:pos="4419"/>
        <w:tab w:val="right" w:pos="8838"/>
      </w:tabs>
    </w:pPr>
  </w:style>
  <w:style w:type="character" w:customStyle="1" w:styleId="PiedepginaCar">
    <w:name w:val="Pie de página Car"/>
    <w:basedOn w:val="Fuentedeprrafopredeter"/>
    <w:link w:val="Piedepgina"/>
    <w:uiPriority w:val="99"/>
    <w:rsid w:val="00A15513"/>
    <w:rPr>
      <w:rFonts w:ascii="Arial" w:eastAsia="Arial" w:hAnsi="Arial" w:cs="Arial"/>
      <w:color w:val="000000"/>
      <w:lang w:eastAsia="es-MX"/>
    </w:rPr>
  </w:style>
  <w:style w:type="paragraph" w:styleId="Textodeglobo">
    <w:name w:val="Balloon Text"/>
    <w:basedOn w:val="Normal"/>
    <w:link w:val="TextodegloboCar"/>
    <w:uiPriority w:val="99"/>
    <w:semiHidden/>
    <w:unhideWhenUsed/>
    <w:rsid w:val="00A155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5513"/>
    <w:rPr>
      <w:rFonts w:ascii="Tahoma" w:eastAsia="Arial" w:hAnsi="Tahoma" w:cs="Tahoma"/>
      <w:color w:val="000000"/>
      <w:sz w:val="16"/>
      <w:szCs w:val="16"/>
      <w:lang w:eastAsia="es-MX"/>
    </w:rPr>
  </w:style>
  <w:style w:type="character" w:styleId="nfasis">
    <w:name w:val="Emphasis"/>
    <w:basedOn w:val="Fuentedeprrafopredeter"/>
    <w:uiPriority w:val="20"/>
    <w:qFormat/>
    <w:rsid w:val="00835830"/>
    <w:rPr>
      <w:i/>
      <w:iCs/>
    </w:rPr>
  </w:style>
  <w:style w:type="paragraph" w:styleId="NormalWeb">
    <w:name w:val="Normal (Web)"/>
    <w:basedOn w:val="Normal"/>
    <w:uiPriority w:val="99"/>
    <w:semiHidden/>
    <w:unhideWhenUsed/>
    <w:rsid w:val="00926262"/>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Hipervnculo">
    <w:name w:val="Hyperlink"/>
    <w:basedOn w:val="Fuentedeprrafopredeter"/>
    <w:uiPriority w:val="99"/>
    <w:unhideWhenUsed/>
    <w:rsid w:val="00377AE6"/>
    <w:rPr>
      <w:color w:val="0000FF"/>
      <w:u w:val="single"/>
    </w:rPr>
  </w:style>
  <w:style w:type="character" w:styleId="Refdenotaalpie">
    <w:name w:val="footnote reference"/>
    <w:basedOn w:val="Fuentedeprrafopredeter"/>
    <w:uiPriority w:val="99"/>
    <w:semiHidden/>
    <w:unhideWhenUsed/>
    <w:rsid w:val="00377AE6"/>
    <w:rPr>
      <w:vertAlign w:val="superscript"/>
    </w:rPr>
  </w:style>
  <w:style w:type="character" w:customStyle="1" w:styleId="field-content2">
    <w:name w:val="field-content2"/>
    <w:basedOn w:val="Fuentedeprrafopredeter"/>
    <w:rsid w:val="00377A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15513"/>
    <w:pPr>
      <w:spacing w:after="0"/>
    </w:pPr>
    <w:rPr>
      <w:rFonts w:ascii="Arial" w:eastAsia="Arial" w:hAnsi="Arial" w:cs="Arial"/>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5513"/>
    <w:pPr>
      <w:ind w:left="720"/>
      <w:contextualSpacing/>
    </w:pPr>
  </w:style>
  <w:style w:type="character" w:customStyle="1" w:styleId="hps">
    <w:name w:val="hps"/>
    <w:rsid w:val="00A15513"/>
  </w:style>
  <w:style w:type="paragraph" w:customStyle="1" w:styleId="heading1">
    <w:name w:val="heading1"/>
    <w:basedOn w:val="Normal"/>
    <w:next w:val="Normal"/>
    <w:rsid w:val="00A15513"/>
    <w:pPr>
      <w:keepNext/>
      <w:keepLines/>
      <w:tabs>
        <w:tab w:val="left" w:pos="454"/>
      </w:tabs>
      <w:suppressAutoHyphens/>
      <w:overflowPunct w:val="0"/>
      <w:autoSpaceDE w:val="0"/>
      <w:autoSpaceDN w:val="0"/>
      <w:adjustRightInd w:val="0"/>
      <w:spacing w:before="520" w:after="280" w:line="240" w:lineRule="auto"/>
      <w:jc w:val="both"/>
      <w:textAlignment w:val="baseline"/>
    </w:pPr>
    <w:rPr>
      <w:rFonts w:ascii="Times" w:eastAsia="Times New Roman" w:hAnsi="Times" w:cs="Times New Roman"/>
      <w:b/>
      <w:color w:val="auto"/>
      <w:sz w:val="24"/>
      <w:szCs w:val="20"/>
      <w:lang w:val="en-US" w:eastAsia="es-ES"/>
    </w:rPr>
  </w:style>
  <w:style w:type="paragraph" w:styleId="Piedepgina">
    <w:name w:val="footer"/>
    <w:basedOn w:val="Normal"/>
    <w:link w:val="PiedepginaCar"/>
    <w:uiPriority w:val="99"/>
    <w:unhideWhenUsed/>
    <w:rsid w:val="00A15513"/>
    <w:pPr>
      <w:tabs>
        <w:tab w:val="center" w:pos="4419"/>
        <w:tab w:val="right" w:pos="8838"/>
      </w:tabs>
    </w:pPr>
  </w:style>
  <w:style w:type="character" w:customStyle="1" w:styleId="PiedepginaCar">
    <w:name w:val="Pie de página Car"/>
    <w:basedOn w:val="Fuentedeprrafopredeter"/>
    <w:link w:val="Piedepgina"/>
    <w:uiPriority w:val="99"/>
    <w:rsid w:val="00A15513"/>
    <w:rPr>
      <w:rFonts w:ascii="Arial" w:eastAsia="Arial" w:hAnsi="Arial" w:cs="Arial"/>
      <w:color w:val="000000"/>
      <w:lang w:eastAsia="es-MX"/>
    </w:rPr>
  </w:style>
  <w:style w:type="paragraph" w:styleId="Textodeglobo">
    <w:name w:val="Balloon Text"/>
    <w:basedOn w:val="Normal"/>
    <w:link w:val="TextodegloboCar"/>
    <w:uiPriority w:val="99"/>
    <w:semiHidden/>
    <w:unhideWhenUsed/>
    <w:rsid w:val="00A155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5513"/>
    <w:rPr>
      <w:rFonts w:ascii="Tahoma" w:eastAsia="Arial" w:hAnsi="Tahoma" w:cs="Tahoma"/>
      <w:color w:val="000000"/>
      <w:sz w:val="16"/>
      <w:szCs w:val="16"/>
      <w:lang w:eastAsia="es-MX"/>
    </w:rPr>
  </w:style>
  <w:style w:type="character" w:styleId="nfasis">
    <w:name w:val="Emphasis"/>
    <w:basedOn w:val="Fuentedeprrafopredeter"/>
    <w:uiPriority w:val="20"/>
    <w:qFormat/>
    <w:rsid w:val="00835830"/>
    <w:rPr>
      <w:i/>
      <w:iCs/>
    </w:rPr>
  </w:style>
  <w:style w:type="paragraph" w:styleId="NormalWeb">
    <w:name w:val="Normal (Web)"/>
    <w:basedOn w:val="Normal"/>
    <w:uiPriority w:val="99"/>
    <w:semiHidden/>
    <w:unhideWhenUsed/>
    <w:rsid w:val="00926262"/>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Hipervnculo">
    <w:name w:val="Hyperlink"/>
    <w:basedOn w:val="Fuentedeprrafopredeter"/>
    <w:uiPriority w:val="99"/>
    <w:unhideWhenUsed/>
    <w:rsid w:val="00377AE6"/>
    <w:rPr>
      <w:color w:val="0000FF"/>
      <w:u w:val="single"/>
    </w:rPr>
  </w:style>
  <w:style w:type="character" w:styleId="Refdenotaalpie">
    <w:name w:val="footnote reference"/>
    <w:basedOn w:val="Fuentedeprrafopredeter"/>
    <w:uiPriority w:val="99"/>
    <w:semiHidden/>
    <w:unhideWhenUsed/>
    <w:rsid w:val="00377AE6"/>
    <w:rPr>
      <w:vertAlign w:val="superscript"/>
    </w:rPr>
  </w:style>
  <w:style w:type="character" w:customStyle="1" w:styleId="field-content2">
    <w:name w:val="field-content2"/>
    <w:basedOn w:val="Fuentedeprrafopredeter"/>
    <w:rsid w:val="00377AE6"/>
  </w:style>
</w:styles>
</file>

<file path=word/webSettings.xml><?xml version="1.0" encoding="utf-8"?>
<w:webSettings xmlns:r="http://schemas.openxmlformats.org/officeDocument/2006/relationships" xmlns:w="http://schemas.openxmlformats.org/wordprocessingml/2006/main">
  <w:divs>
    <w:div w:id="2058893114">
      <w:bodyDiv w:val="1"/>
      <w:marLeft w:val="0"/>
      <w:marRight w:val="0"/>
      <w:marTop w:val="0"/>
      <w:marBottom w:val="0"/>
      <w:divBdr>
        <w:top w:val="none" w:sz="0" w:space="0" w:color="auto"/>
        <w:left w:val="none" w:sz="0" w:space="0" w:color="auto"/>
        <w:bottom w:val="none" w:sz="0" w:space="0" w:color="auto"/>
        <w:right w:val="none" w:sz="0" w:space="0" w:color="auto"/>
      </w:divBdr>
      <w:divsChild>
        <w:div w:id="1156452650">
          <w:marLeft w:val="0"/>
          <w:marRight w:val="0"/>
          <w:marTop w:val="0"/>
          <w:marBottom w:val="0"/>
          <w:divBdr>
            <w:top w:val="none" w:sz="0" w:space="0" w:color="auto"/>
            <w:left w:val="none" w:sz="0" w:space="0" w:color="auto"/>
            <w:bottom w:val="none" w:sz="0" w:space="0" w:color="auto"/>
            <w:right w:val="none" w:sz="0" w:space="0" w:color="auto"/>
          </w:divBdr>
          <w:divsChild>
            <w:div w:id="1807619972">
              <w:marLeft w:val="0"/>
              <w:marRight w:val="0"/>
              <w:marTop w:val="0"/>
              <w:marBottom w:val="0"/>
              <w:divBdr>
                <w:top w:val="none" w:sz="0" w:space="0" w:color="auto"/>
                <w:left w:val="none" w:sz="0" w:space="0" w:color="auto"/>
                <w:bottom w:val="none" w:sz="0" w:space="0" w:color="auto"/>
                <w:right w:val="none" w:sz="0" w:space="0" w:color="auto"/>
              </w:divBdr>
              <w:divsChild>
                <w:div w:id="2004157339">
                  <w:marLeft w:val="0"/>
                  <w:marRight w:val="0"/>
                  <w:marTop w:val="0"/>
                  <w:marBottom w:val="0"/>
                  <w:divBdr>
                    <w:top w:val="none" w:sz="0" w:space="0" w:color="auto"/>
                    <w:left w:val="none" w:sz="0" w:space="0" w:color="auto"/>
                    <w:bottom w:val="none" w:sz="0" w:space="0" w:color="auto"/>
                    <w:right w:val="none" w:sz="0" w:space="0" w:color="auto"/>
                  </w:divBdr>
                  <w:divsChild>
                    <w:div w:id="592787913">
                      <w:marLeft w:val="0"/>
                      <w:marRight w:val="0"/>
                      <w:marTop w:val="0"/>
                      <w:marBottom w:val="0"/>
                      <w:divBdr>
                        <w:top w:val="none" w:sz="0" w:space="0" w:color="auto"/>
                        <w:left w:val="none" w:sz="0" w:space="0" w:color="auto"/>
                        <w:bottom w:val="none" w:sz="0" w:space="0" w:color="auto"/>
                        <w:right w:val="none" w:sz="0" w:space="0" w:color="auto"/>
                      </w:divBdr>
                      <w:divsChild>
                        <w:div w:id="1015304659">
                          <w:marLeft w:val="0"/>
                          <w:marRight w:val="0"/>
                          <w:marTop w:val="0"/>
                          <w:marBottom w:val="0"/>
                          <w:divBdr>
                            <w:top w:val="none" w:sz="0" w:space="0" w:color="auto"/>
                            <w:left w:val="none" w:sz="0" w:space="0" w:color="auto"/>
                            <w:bottom w:val="none" w:sz="0" w:space="0" w:color="auto"/>
                            <w:right w:val="none" w:sz="0" w:space="0" w:color="auto"/>
                          </w:divBdr>
                          <w:divsChild>
                            <w:div w:id="14128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bchiu@hotmail.com"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acebook.com/photo.php?fbid=637440302938024&amp;set=a.637440249604696.1073741831.633607323321322&amp;type=1&amp;relevant_count=4" TargetMode="External"/><Relationship Id="rId25" Type="http://schemas.openxmlformats.org/officeDocument/2006/relationships/image" Target="media/image12.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facebook.com/photo.php?fbid=444270048986292&amp;set=a.444268425653121.1073741836.439238029489494&amp;type=1&amp;relevant_count=4" TargetMode="External"/><Relationship Id="rId29" Type="http://schemas.openxmlformats.org/officeDocument/2006/relationships/hyperlink" Target="http://www.informador.com.mx/jalisco/2011/269482/6/en-jalisco-83-de-usuarios-de-facebook-son-jovene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ages/CUCEI-No-al-Bullying-en-la-Escuela/502010429842378?ref=hl&amp;bookmark_t=page"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yperlink" Target="http://www.informador.com.mx/jalisco/2011/269482/6/en-jalisco-83-de-usuarios-de-facebook-son-jovenes.htm" TargetMode="External"/><Relationship Id="rId10" Type="http://schemas.openxmlformats.org/officeDocument/2006/relationships/image" Target="media/image1.emf"/><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uis.medellin@cucei.udg.mx" TargetMode="External"/><Relationship Id="rId14" Type="http://schemas.openxmlformats.org/officeDocument/2006/relationships/image" Target="media/image4.png"/><Relationship Id="rId22" Type="http://schemas.openxmlformats.org/officeDocument/2006/relationships/hyperlink" Target="https://www.facebook.com/photo.php?fbid=444235752323055&amp;set=a.444235675656396.1073741835.439238029489494&amp;type=1&amp;relevant_count=4" TargetMode="External"/><Relationship Id="rId27" Type="http://schemas.openxmlformats.org/officeDocument/2006/relationships/hyperlink" Target="http://www.informador.com.mx/jalisco/2011/269482/6/en-jalisco-83-de-usuarios-de-facebook-son-jovenes.htm" TargetMode="External"/><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F6487-8EE3-45C2-8F59-CF4A5C7C8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2371</Words>
  <Characters>13045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Lotzy</dc:creator>
  <cp:lastModifiedBy>pmarques</cp:lastModifiedBy>
  <cp:revision>4</cp:revision>
  <dcterms:created xsi:type="dcterms:W3CDTF">2014-03-03T19:22:00Z</dcterms:created>
  <dcterms:modified xsi:type="dcterms:W3CDTF">2014-03-03T19:31:00Z</dcterms:modified>
</cp:coreProperties>
</file>