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62B" w:rsidRPr="00827242" w:rsidRDefault="00FE362B" w:rsidP="000E18AB">
      <w:pPr>
        <w:spacing w:after="0" w:line="240" w:lineRule="auto"/>
        <w:jc w:val="center"/>
        <w:rPr>
          <w:rFonts w:ascii="Arial" w:hAnsi="Arial" w:cs="Arial"/>
          <w:sz w:val="28"/>
          <w:szCs w:val="28"/>
        </w:rPr>
      </w:pPr>
      <w:bookmarkStart w:id="0" w:name="_GoBack"/>
      <w:bookmarkEnd w:id="0"/>
      <w:r w:rsidRPr="00827242">
        <w:rPr>
          <w:rFonts w:ascii="Arial" w:hAnsi="Arial" w:cs="Arial"/>
          <w:sz w:val="28"/>
          <w:szCs w:val="28"/>
        </w:rPr>
        <w:t xml:space="preserve">Formación docente: </w:t>
      </w:r>
      <w:r w:rsidR="009C6546" w:rsidRPr="00827242">
        <w:rPr>
          <w:rFonts w:ascii="Arial" w:hAnsi="Arial" w:cs="Arial"/>
          <w:sz w:val="28"/>
          <w:szCs w:val="28"/>
        </w:rPr>
        <w:t>aprendo a invertir e invierto mi clase</w:t>
      </w:r>
    </w:p>
    <w:p w:rsidR="00827242" w:rsidRPr="00827242" w:rsidRDefault="00827242" w:rsidP="000E18AB">
      <w:pPr>
        <w:spacing w:after="0" w:line="240" w:lineRule="auto"/>
        <w:jc w:val="center"/>
        <w:rPr>
          <w:rFonts w:ascii="Arial" w:hAnsi="Arial" w:cs="Arial"/>
          <w:sz w:val="28"/>
          <w:szCs w:val="28"/>
        </w:rPr>
      </w:pPr>
      <w:r w:rsidRPr="00827242">
        <w:rPr>
          <w:rFonts w:ascii="Arial" w:hAnsi="Arial" w:cs="Arial"/>
          <w:sz w:val="28"/>
          <w:szCs w:val="28"/>
        </w:rPr>
        <w:t>Teacher training: learning to invest and invest my class</w:t>
      </w:r>
    </w:p>
    <w:p w:rsidR="00CD4465" w:rsidRDefault="00CD4465" w:rsidP="0034712A">
      <w:pPr>
        <w:spacing w:after="0" w:line="240" w:lineRule="auto"/>
        <w:jc w:val="right"/>
        <w:rPr>
          <w:rFonts w:ascii="Arial" w:hAnsi="Arial" w:cs="Arial"/>
        </w:rPr>
      </w:pPr>
      <w:r>
        <w:rPr>
          <w:rFonts w:ascii="Arial" w:hAnsi="Arial" w:cs="Arial"/>
        </w:rPr>
        <w:t>Mercedes Leticia Sánchez Ambriz</w:t>
      </w:r>
    </w:p>
    <w:p w:rsidR="0034712A" w:rsidRDefault="0034712A" w:rsidP="0034712A">
      <w:pPr>
        <w:spacing w:after="0" w:line="240" w:lineRule="auto"/>
        <w:jc w:val="right"/>
        <w:rPr>
          <w:rFonts w:ascii="Arial" w:hAnsi="Arial" w:cs="Arial"/>
        </w:rPr>
      </w:pPr>
      <w:r>
        <w:rPr>
          <w:rFonts w:ascii="Arial" w:hAnsi="Arial" w:cs="Arial"/>
        </w:rPr>
        <w:t>Profesor-Investigador de Doctorado</w:t>
      </w:r>
    </w:p>
    <w:p w:rsidR="00CD4465" w:rsidRPr="000E18AB" w:rsidRDefault="000E18AB" w:rsidP="000E18AB">
      <w:pPr>
        <w:jc w:val="right"/>
        <w:rPr>
          <w:rFonts w:ascii="Arial" w:hAnsi="Arial" w:cs="Arial"/>
          <w:sz w:val="20"/>
          <w:szCs w:val="20"/>
        </w:rPr>
      </w:pPr>
      <w:r w:rsidRPr="000E18AB">
        <w:rPr>
          <w:rFonts w:ascii="Arial" w:hAnsi="Arial" w:cs="Arial"/>
          <w:sz w:val="20"/>
          <w:szCs w:val="20"/>
          <w:shd w:val="clear" w:color="auto" w:fill="FFFFFF"/>
        </w:rPr>
        <w:t>merleti70@gmail.com</w:t>
      </w:r>
    </w:p>
    <w:p w:rsidR="00E71BC1" w:rsidRPr="00827242" w:rsidRDefault="002154E5" w:rsidP="002154E5">
      <w:pPr>
        <w:jc w:val="both"/>
        <w:rPr>
          <w:rFonts w:ascii="Arial" w:hAnsi="Arial" w:cs="Arial"/>
          <w:sz w:val="20"/>
          <w:szCs w:val="20"/>
        </w:rPr>
      </w:pPr>
      <w:r w:rsidRPr="00827242">
        <w:rPr>
          <w:rFonts w:ascii="Arial" w:hAnsi="Arial" w:cs="Arial"/>
          <w:sz w:val="20"/>
          <w:szCs w:val="20"/>
        </w:rPr>
        <w:t>Resumen</w:t>
      </w:r>
      <w:r w:rsidR="00CD4465" w:rsidRPr="00827242">
        <w:rPr>
          <w:rFonts w:ascii="Arial" w:hAnsi="Arial" w:cs="Arial"/>
          <w:sz w:val="20"/>
          <w:szCs w:val="20"/>
        </w:rPr>
        <w:t>.</w:t>
      </w:r>
      <w:r w:rsidRPr="00827242">
        <w:rPr>
          <w:rFonts w:ascii="Arial" w:hAnsi="Arial" w:cs="Arial"/>
          <w:sz w:val="20"/>
          <w:szCs w:val="20"/>
        </w:rPr>
        <w:t xml:space="preserve"> El objetivo de esta investigación fue determinar de qué manera los estudiantes de doctorado de Ciencias de la Educación, pueden </w:t>
      </w:r>
      <w:r w:rsidR="00533E3A" w:rsidRPr="00827242">
        <w:rPr>
          <w:rFonts w:ascii="Arial" w:hAnsi="Arial" w:cs="Arial"/>
          <w:sz w:val="20"/>
          <w:szCs w:val="20"/>
        </w:rPr>
        <w:t xml:space="preserve">aprender en una </w:t>
      </w:r>
      <w:r w:rsidR="00533E3A" w:rsidRPr="00827242">
        <w:rPr>
          <w:rFonts w:ascii="Arial" w:hAnsi="Arial" w:cs="Arial"/>
          <w:i/>
          <w:sz w:val="20"/>
          <w:szCs w:val="20"/>
        </w:rPr>
        <w:t>Clase invertida</w:t>
      </w:r>
      <w:r w:rsidR="00CD4465" w:rsidRPr="00827242">
        <w:rPr>
          <w:rFonts w:ascii="Arial" w:hAnsi="Arial" w:cs="Arial"/>
          <w:sz w:val="20"/>
          <w:szCs w:val="20"/>
        </w:rPr>
        <w:t xml:space="preserve"> y aplicarla con sus </w:t>
      </w:r>
      <w:r w:rsidR="002F7548" w:rsidRPr="00827242">
        <w:rPr>
          <w:rFonts w:ascii="Arial" w:hAnsi="Arial" w:cs="Arial"/>
          <w:sz w:val="20"/>
          <w:szCs w:val="20"/>
        </w:rPr>
        <w:t>alumnos de educación básica</w:t>
      </w:r>
      <w:r w:rsidRPr="00827242">
        <w:rPr>
          <w:rFonts w:ascii="Arial" w:hAnsi="Arial" w:cs="Arial"/>
          <w:sz w:val="20"/>
          <w:szCs w:val="20"/>
        </w:rPr>
        <w:t>. Se trata de una investigación de tipo experimental en la que se impleme</w:t>
      </w:r>
      <w:r w:rsidR="00533E3A" w:rsidRPr="00827242">
        <w:rPr>
          <w:rFonts w:ascii="Arial" w:hAnsi="Arial" w:cs="Arial"/>
          <w:sz w:val="20"/>
          <w:szCs w:val="20"/>
        </w:rPr>
        <w:t xml:space="preserve">ntó el uso de esta metodología </w:t>
      </w:r>
      <w:r w:rsidR="00533E3A" w:rsidRPr="00827242">
        <w:rPr>
          <w:rFonts w:ascii="Arial" w:hAnsi="Arial" w:cs="Arial"/>
          <w:i/>
          <w:sz w:val="20"/>
          <w:szCs w:val="20"/>
        </w:rPr>
        <w:t>Clase invertida</w:t>
      </w:r>
      <w:r w:rsidRPr="00827242">
        <w:rPr>
          <w:rFonts w:ascii="Arial" w:hAnsi="Arial" w:cs="Arial"/>
          <w:sz w:val="20"/>
          <w:szCs w:val="20"/>
        </w:rPr>
        <w:t>. Material y Métodos: Para determinar los efectos de esta metodología, se aplicó un instrumento validado denominado “Prueba objetiva”, tanto a nivel de pre-test como de pos-test a dos grupos</w:t>
      </w:r>
      <w:r w:rsidR="00E71BC1" w:rsidRPr="00827242">
        <w:rPr>
          <w:rFonts w:ascii="Arial" w:hAnsi="Arial" w:cs="Arial"/>
          <w:sz w:val="20"/>
          <w:szCs w:val="20"/>
        </w:rPr>
        <w:t xml:space="preserve"> con los que se trabajó</w:t>
      </w:r>
      <w:r w:rsidRPr="00827242">
        <w:rPr>
          <w:rFonts w:ascii="Arial" w:hAnsi="Arial" w:cs="Arial"/>
          <w:sz w:val="20"/>
          <w:szCs w:val="20"/>
        </w:rPr>
        <w:t xml:space="preserve">.  </w:t>
      </w:r>
      <w:r w:rsidR="002151B4" w:rsidRPr="00827242">
        <w:rPr>
          <w:rFonts w:ascii="Arial" w:hAnsi="Arial" w:cs="Arial"/>
          <w:sz w:val="20"/>
          <w:szCs w:val="20"/>
        </w:rPr>
        <w:t>La muestra fue de 41</w:t>
      </w:r>
      <w:r w:rsidR="00237F20" w:rsidRPr="00827242">
        <w:rPr>
          <w:rFonts w:ascii="Arial" w:hAnsi="Arial" w:cs="Arial"/>
          <w:sz w:val="20"/>
          <w:szCs w:val="20"/>
        </w:rPr>
        <w:t xml:space="preserve"> estudiantes se utilizaron los métodos cuantitativos y cualitativos,</w:t>
      </w:r>
      <w:r w:rsidRPr="00827242">
        <w:rPr>
          <w:rFonts w:ascii="Arial" w:hAnsi="Arial" w:cs="Arial"/>
          <w:sz w:val="20"/>
          <w:szCs w:val="20"/>
        </w:rPr>
        <w:t xml:space="preserve"> cuyos resultados, al comparar los estadísticos de contraste de los pos-test con el pre-test, evidenciaron cambios significativos en los niveles de aprendizaje de ambos grupos</w:t>
      </w:r>
      <w:r w:rsidR="00533E3A" w:rsidRPr="00827242">
        <w:rPr>
          <w:rFonts w:ascii="Arial" w:hAnsi="Arial" w:cs="Arial"/>
          <w:sz w:val="20"/>
          <w:szCs w:val="20"/>
        </w:rPr>
        <w:t xml:space="preserve">, </w:t>
      </w:r>
      <w:r w:rsidR="00827242" w:rsidRPr="00827242">
        <w:rPr>
          <w:rFonts w:ascii="Arial" w:hAnsi="Arial" w:cs="Arial"/>
          <w:i/>
          <w:sz w:val="20"/>
          <w:szCs w:val="20"/>
        </w:rPr>
        <w:t>l</w:t>
      </w:r>
      <w:r w:rsidR="00533E3A" w:rsidRPr="00827242">
        <w:rPr>
          <w:rFonts w:ascii="Arial" w:hAnsi="Arial" w:cs="Arial"/>
          <w:i/>
          <w:sz w:val="20"/>
          <w:szCs w:val="20"/>
        </w:rPr>
        <w:t>a clase invertida</w:t>
      </w:r>
      <w:r w:rsidR="00E71BC1" w:rsidRPr="00827242">
        <w:rPr>
          <w:rFonts w:ascii="Arial" w:hAnsi="Arial" w:cs="Arial"/>
          <w:sz w:val="20"/>
          <w:szCs w:val="20"/>
        </w:rPr>
        <w:t>,</w:t>
      </w:r>
      <w:r w:rsidR="00B455E4" w:rsidRPr="00827242">
        <w:rPr>
          <w:rFonts w:ascii="Arial" w:hAnsi="Arial" w:cs="Arial"/>
          <w:sz w:val="20"/>
          <w:szCs w:val="20"/>
        </w:rPr>
        <w:t xml:space="preserve"> </w:t>
      </w:r>
      <w:r w:rsidRPr="00827242">
        <w:rPr>
          <w:rFonts w:ascii="Arial" w:hAnsi="Arial" w:cs="Arial"/>
          <w:sz w:val="20"/>
          <w:szCs w:val="20"/>
        </w:rPr>
        <w:t>permitió evid</w:t>
      </w:r>
      <w:r w:rsidR="00E71BC1" w:rsidRPr="00827242">
        <w:rPr>
          <w:rFonts w:ascii="Arial" w:hAnsi="Arial" w:cs="Arial"/>
          <w:sz w:val="20"/>
          <w:szCs w:val="20"/>
        </w:rPr>
        <w:t>enciar estadísticamente</w:t>
      </w:r>
      <w:r w:rsidR="00CD4465" w:rsidRPr="00827242">
        <w:rPr>
          <w:rFonts w:ascii="Arial" w:hAnsi="Arial" w:cs="Arial"/>
          <w:sz w:val="20"/>
          <w:szCs w:val="20"/>
        </w:rPr>
        <w:t xml:space="preserve">, </w:t>
      </w:r>
      <w:r w:rsidR="00237F20" w:rsidRPr="00827242">
        <w:rPr>
          <w:rFonts w:ascii="Arial" w:hAnsi="Arial" w:cs="Arial"/>
          <w:sz w:val="20"/>
          <w:szCs w:val="20"/>
        </w:rPr>
        <w:t>que es posible</w:t>
      </w:r>
      <w:r w:rsidR="002F7548" w:rsidRPr="00827242">
        <w:rPr>
          <w:rFonts w:ascii="Arial" w:hAnsi="Arial" w:cs="Arial"/>
          <w:sz w:val="20"/>
          <w:szCs w:val="20"/>
        </w:rPr>
        <w:t xml:space="preserve"> </w:t>
      </w:r>
      <w:r w:rsidR="00237F20" w:rsidRPr="00827242">
        <w:rPr>
          <w:rFonts w:ascii="Arial" w:hAnsi="Arial" w:cs="Arial"/>
          <w:color w:val="000000" w:themeColor="text1"/>
          <w:sz w:val="20"/>
          <w:szCs w:val="20"/>
          <w:shd w:val="clear" w:color="auto" w:fill="FFFFFF"/>
        </w:rPr>
        <w:t>transforma</w:t>
      </w:r>
      <w:r w:rsidR="00827242">
        <w:rPr>
          <w:rFonts w:ascii="Arial" w:hAnsi="Arial" w:cs="Arial"/>
          <w:color w:val="000000" w:themeColor="text1"/>
          <w:sz w:val="20"/>
          <w:szCs w:val="20"/>
          <w:shd w:val="clear" w:color="auto" w:fill="FFFFFF"/>
        </w:rPr>
        <w:t>r</w:t>
      </w:r>
      <w:r w:rsidR="00237F20" w:rsidRPr="00827242">
        <w:rPr>
          <w:rFonts w:ascii="Arial" w:hAnsi="Arial" w:cs="Arial"/>
          <w:color w:val="000000" w:themeColor="text1"/>
          <w:sz w:val="20"/>
          <w:szCs w:val="20"/>
          <w:shd w:val="clear" w:color="auto" w:fill="FFFFFF"/>
        </w:rPr>
        <w:t xml:space="preserve"> un ambiente de aprendizaje pasivo a uno dinámico e interactivo, dond</w:t>
      </w:r>
      <w:r w:rsidR="00827242">
        <w:rPr>
          <w:rFonts w:ascii="Arial" w:hAnsi="Arial" w:cs="Arial"/>
          <w:color w:val="000000" w:themeColor="text1"/>
          <w:sz w:val="20"/>
          <w:szCs w:val="20"/>
          <w:shd w:val="clear" w:color="auto" w:fill="FFFFFF"/>
        </w:rPr>
        <w:t>e el docente guía al estudiante</w:t>
      </w:r>
      <w:r w:rsidR="00237F20" w:rsidRPr="00827242">
        <w:rPr>
          <w:rFonts w:ascii="Arial" w:hAnsi="Arial" w:cs="Arial"/>
          <w:color w:val="000000" w:themeColor="text1"/>
          <w:sz w:val="20"/>
          <w:szCs w:val="20"/>
          <w:shd w:val="clear" w:color="auto" w:fill="FFFFFF"/>
        </w:rPr>
        <w:t xml:space="preserve"> a medida que él aplica los conceptos y participa creativamente en el tema.</w:t>
      </w:r>
      <w:r w:rsidR="00237F20" w:rsidRPr="00827242">
        <w:rPr>
          <w:rFonts w:ascii="Arial" w:hAnsi="Arial" w:cs="Arial"/>
          <w:sz w:val="20"/>
          <w:szCs w:val="20"/>
        </w:rPr>
        <w:t xml:space="preserve"> </w:t>
      </w:r>
    </w:p>
    <w:p w:rsidR="00CD4465" w:rsidRPr="00827242" w:rsidRDefault="00CD4465" w:rsidP="00CD4465">
      <w:pPr>
        <w:jc w:val="both"/>
        <w:rPr>
          <w:rFonts w:ascii="Arial" w:hAnsi="Arial" w:cs="Arial"/>
          <w:sz w:val="20"/>
          <w:szCs w:val="20"/>
        </w:rPr>
      </w:pPr>
      <w:r w:rsidRPr="00827242">
        <w:rPr>
          <w:rFonts w:ascii="Arial" w:hAnsi="Arial" w:cs="Arial"/>
          <w:sz w:val="20"/>
          <w:szCs w:val="20"/>
        </w:rPr>
        <w:t>Palabras claves: aula invertida, blog como plataforma educativa, TAC, multimedia,</w:t>
      </w:r>
      <w:r w:rsidR="00827242" w:rsidRPr="00827242">
        <w:rPr>
          <w:rFonts w:ascii="Arial" w:hAnsi="Arial" w:cs="Arial"/>
          <w:sz w:val="20"/>
          <w:szCs w:val="20"/>
        </w:rPr>
        <w:t xml:space="preserve"> </w:t>
      </w:r>
      <w:r w:rsidRPr="00827242">
        <w:rPr>
          <w:rFonts w:ascii="Arial" w:hAnsi="Arial" w:cs="Arial"/>
          <w:sz w:val="20"/>
          <w:szCs w:val="20"/>
        </w:rPr>
        <w:t>alfabetización digital</w:t>
      </w:r>
      <w:r w:rsidR="00827242" w:rsidRPr="00827242">
        <w:rPr>
          <w:rFonts w:ascii="Arial" w:hAnsi="Arial" w:cs="Arial"/>
          <w:sz w:val="20"/>
          <w:szCs w:val="20"/>
        </w:rPr>
        <w:t>.</w:t>
      </w:r>
    </w:p>
    <w:p w:rsidR="00827242" w:rsidRPr="00827242" w:rsidRDefault="00827242" w:rsidP="00827242">
      <w:pPr>
        <w:jc w:val="both"/>
        <w:rPr>
          <w:rFonts w:ascii="Arial" w:hAnsi="Arial" w:cs="Arial"/>
          <w:sz w:val="20"/>
          <w:szCs w:val="20"/>
        </w:rPr>
      </w:pPr>
      <w:r w:rsidRPr="00827242">
        <w:rPr>
          <w:rFonts w:ascii="Arial" w:hAnsi="Arial" w:cs="Arial"/>
          <w:sz w:val="20"/>
          <w:szCs w:val="20"/>
        </w:rPr>
        <w:t>Summary. The objective of this research was to determine how doctoral students Educational Sciences, can learn and apply an inverted class with students of basic education. It is an experimental research on the use of such methodology was implemented inverted. Material and Methods: To determine the effects of this methodology, a validated instrument called "objective test", both at pre-test and post-test two groups with which we worked was applied. The sample was 41 students quantitative and qualitative methods, the results, comparing test statistics of the post-test with the pre-test, showed significant levels of both groups learning changes the class were used inverted, allowed to demonstrate statistically, it is possible to transform a passive learning environment dynamic and interactive one where the teacher guides the students as he applies the concepts and creatively involved in the issue.</w:t>
      </w:r>
    </w:p>
    <w:p w:rsidR="00827242" w:rsidRPr="00827242" w:rsidRDefault="00827242" w:rsidP="00827242">
      <w:pPr>
        <w:jc w:val="both"/>
        <w:rPr>
          <w:rFonts w:ascii="Arial" w:hAnsi="Arial" w:cs="Arial"/>
          <w:sz w:val="20"/>
          <w:szCs w:val="20"/>
        </w:rPr>
      </w:pPr>
      <w:r w:rsidRPr="00827242">
        <w:rPr>
          <w:rFonts w:ascii="Arial" w:hAnsi="Arial" w:cs="Arial"/>
          <w:sz w:val="20"/>
          <w:szCs w:val="20"/>
        </w:rPr>
        <w:t>Keywords: flipped classroom, blog as an educational platform, TAC, multimedia, digital literacy</w:t>
      </w:r>
    </w:p>
    <w:p w:rsidR="00E71BC1" w:rsidRPr="00237F20" w:rsidRDefault="002154E5" w:rsidP="00827242">
      <w:pPr>
        <w:jc w:val="both"/>
        <w:rPr>
          <w:rFonts w:ascii="Arial" w:hAnsi="Arial" w:cs="Arial"/>
          <w:b/>
        </w:rPr>
      </w:pPr>
      <w:r w:rsidRPr="00237F20">
        <w:rPr>
          <w:rFonts w:ascii="Arial" w:hAnsi="Arial" w:cs="Arial"/>
          <w:b/>
        </w:rPr>
        <w:t>Introducción</w:t>
      </w:r>
    </w:p>
    <w:p w:rsidR="007F5EE3" w:rsidRDefault="00E71BC1" w:rsidP="000F29C1">
      <w:pPr>
        <w:jc w:val="both"/>
        <w:rPr>
          <w:rFonts w:ascii="Arial" w:hAnsi="Arial" w:cs="Arial"/>
        </w:rPr>
      </w:pPr>
      <w:r>
        <w:rPr>
          <w:rFonts w:ascii="Arial" w:hAnsi="Arial" w:cs="Arial"/>
        </w:rPr>
        <w:t xml:space="preserve">La deserción y bajo rendimiento </w:t>
      </w:r>
      <w:r w:rsidR="002154E5" w:rsidRPr="002154E5">
        <w:rPr>
          <w:rFonts w:ascii="Arial" w:hAnsi="Arial" w:cs="Arial"/>
        </w:rPr>
        <w:t xml:space="preserve">en la enseñanza aprendizaje </w:t>
      </w:r>
      <w:r w:rsidR="00B455E4">
        <w:rPr>
          <w:rFonts w:ascii="Arial" w:hAnsi="Arial" w:cs="Arial"/>
        </w:rPr>
        <w:t>en</w:t>
      </w:r>
      <w:r>
        <w:rPr>
          <w:rFonts w:ascii="Arial" w:hAnsi="Arial" w:cs="Arial"/>
        </w:rPr>
        <w:t xml:space="preserve"> los niveles </w:t>
      </w:r>
      <w:r w:rsidR="00A66986">
        <w:rPr>
          <w:rFonts w:ascii="Arial" w:hAnsi="Arial" w:cs="Arial"/>
        </w:rPr>
        <w:t xml:space="preserve">de </w:t>
      </w:r>
      <w:r>
        <w:rPr>
          <w:rFonts w:ascii="Arial" w:hAnsi="Arial" w:cs="Arial"/>
        </w:rPr>
        <w:t>primaria y secundaria</w:t>
      </w:r>
      <w:r w:rsidR="00237F20">
        <w:rPr>
          <w:rFonts w:ascii="Arial" w:hAnsi="Arial" w:cs="Arial"/>
        </w:rPr>
        <w:t>, es uno de los graves</w:t>
      </w:r>
      <w:r w:rsidR="002154E5" w:rsidRPr="002154E5">
        <w:rPr>
          <w:rFonts w:ascii="Arial" w:hAnsi="Arial" w:cs="Arial"/>
        </w:rPr>
        <w:t xml:space="preserve"> problemas </w:t>
      </w:r>
      <w:r>
        <w:rPr>
          <w:rFonts w:ascii="Arial" w:hAnsi="Arial" w:cs="Arial"/>
        </w:rPr>
        <w:t>que enfrentan</w:t>
      </w:r>
      <w:r w:rsidR="008B5C19">
        <w:rPr>
          <w:rFonts w:ascii="Arial" w:hAnsi="Arial" w:cs="Arial"/>
        </w:rPr>
        <w:t xml:space="preserve"> las</w:t>
      </w:r>
      <w:r>
        <w:rPr>
          <w:rFonts w:ascii="Arial" w:hAnsi="Arial" w:cs="Arial"/>
        </w:rPr>
        <w:t xml:space="preserve"> escuelas de México</w:t>
      </w:r>
      <w:r w:rsidR="002154E5" w:rsidRPr="002154E5">
        <w:rPr>
          <w:rFonts w:ascii="Arial" w:hAnsi="Arial" w:cs="Arial"/>
        </w:rPr>
        <w:t xml:space="preserve">, </w:t>
      </w:r>
      <w:r>
        <w:rPr>
          <w:rFonts w:ascii="Arial" w:hAnsi="Arial" w:cs="Arial"/>
        </w:rPr>
        <w:t xml:space="preserve">sobre todo lo que se refiere </w:t>
      </w:r>
      <w:r w:rsidR="002F7548">
        <w:rPr>
          <w:rFonts w:ascii="Arial" w:hAnsi="Arial" w:cs="Arial"/>
        </w:rPr>
        <w:t xml:space="preserve">a </w:t>
      </w:r>
      <w:r w:rsidR="00237F20">
        <w:rPr>
          <w:rFonts w:ascii="Arial" w:hAnsi="Arial" w:cs="Arial"/>
        </w:rPr>
        <w:t xml:space="preserve">la materia de </w:t>
      </w:r>
      <w:r>
        <w:rPr>
          <w:rFonts w:ascii="Arial" w:hAnsi="Arial" w:cs="Arial"/>
        </w:rPr>
        <w:t>español y matemáticas</w:t>
      </w:r>
      <w:r w:rsidR="000F29C1">
        <w:rPr>
          <w:rFonts w:ascii="Arial" w:hAnsi="Arial" w:cs="Arial"/>
        </w:rPr>
        <w:t>, esto se confirma con el</w:t>
      </w:r>
      <w:r w:rsidR="000F29C1">
        <w:t xml:space="preserve"> </w:t>
      </w:r>
      <w:r w:rsidR="000F29C1" w:rsidRPr="000F29C1">
        <w:rPr>
          <w:rFonts w:ascii="Arial" w:hAnsi="Arial" w:cs="Arial"/>
        </w:rPr>
        <w:t xml:space="preserve">informe del  Instituto Nacional de Evaluación Educativa INEE (2003) </w:t>
      </w:r>
      <w:r w:rsidR="002B0EAD">
        <w:rPr>
          <w:rFonts w:ascii="Arial" w:hAnsi="Arial" w:cs="Arial"/>
        </w:rPr>
        <w:t>donde da a</w:t>
      </w:r>
      <w:r w:rsidR="000F29C1" w:rsidRPr="000F29C1">
        <w:rPr>
          <w:rFonts w:ascii="Arial" w:hAnsi="Arial" w:cs="Arial"/>
        </w:rPr>
        <w:t xml:space="preserve"> conocer algunas cifras que resultaron preocupantes: 1) Con el propósito de identificar el nivel de aprendizaje de los alumnos en lectura y matemáticas, se llevó a cabo la aplicación de pruebas nacionales a una muestra de 48 mil alumnos de sexto grado de primaria, al final del ciclo escolar 2002-2003. Los resultados de dichas pruebas permitieron identificar que la proporción de alumnos que alcanzaron niveles satisfactorios fue significativamente baja: 37.2% de los estudiantes que terminaron la primaria obtuvo un nivel satisfactorio en lectura y tan sólo 13.4% en matemáticas. </w:t>
      </w:r>
    </w:p>
    <w:p w:rsidR="007F5EE3" w:rsidRDefault="00635D94" w:rsidP="000F29C1">
      <w:pPr>
        <w:jc w:val="both"/>
        <w:rPr>
          <w:rFonts w:ascii="Arial" w:hAnsi="Arial" w:cs="Arial"/>
        </w:rPr>
      </w:pPr>
      <w:r>
        <w:rPr>
          <w:rFonts w:ascii="Arial" w:hAnsi="Arial" w:cs="Arial"/>
        </w:rPr>
        <w:lastRenderedPageBreak/>
        <w:t xml:space="preserve">También con </w:t>
      </w:r>
      <w:r w:rsidR="007F5EE3">
        <w:rPr>
          <w:rFonts w:ascii="Arial" w:hAnsi="Arial" w:cs="Arial"/>
        </w:rPr>
        <w:t xml:space="preserve">los resultados de PISA 2012, </w:t>
      </w:r>
      <w:r>
        <w:rPr>
          <w:rFonts w:ascii="Arial" w:hAnsi="Arial" w:cs="Arial"/>
        </w:rPr>
        <w:t xml:space="preserve">que reporta: </w:t>
      </w:r>
      <w:r w:rsidR="007F5EE3">
        <w:rPr>
          <w:rFonts w:ascii="Arial" w:hAnsi="Arial" w:cs="Arial"/>
        </w:rPr>
        <w:t>el 55% de los alumnos mexicanos no alcanzan el nivel de competencia básico de  matemáticas.</w:t>
      </w:r>
    </w:p>
    <w:p w:rsidR="007F5EE3" w:rsidRDefault="007F5EE3" w:rsidP="007F5EE3">
      <w:pPr>
        <w:jc w:val="both"/>
        <w:rPr>
          <w:rFonts w:ascii="Arial" w:hAnsi="Arial" w:cs="Arial"/>
        </w:rPr>
      </w:pPr>
      <w:r>
        <w:rPr>
          <w:rFonts w:ascii="Arial" w:hAnsi="Arial" w:cs="Arial"/>
        </w:rPr>
        <w:t>En lectura el panorama es similar: el 41% no alcanza el nivel de competencias básico (nivel 2) promedio OCDE. El alumno promedio en México equivale poco menos de dos años de edad de escolaridad.</w:t>
      </w:r>
    </w:p>
    <w:p w:rsidR="000118FA" w:rsidRDefault="002154E5" w:rsidP="000F29C1">
      <w:pPr>
        <w:jc w:val="both"/>
        <w:rPr>
          <w:rFonts w:ascii="Arial" w:hAnsi="Arial" w:cs="Arial"/>
        </w:rPr>
      </w:pPr>
      <w:r w:rsidRPr="002154E5">
        <w:rPr>
          <w:rFonts w:ascii="Arial" w:hAnsi="Arial" w:cs="Arial"/>
        </w:rPr>
        <w:t xml:space="preserve">Frente a esta realidad es necesario propiciar un cambio en la forma de enseñar </w:t>
      </w:r>
      <w:r w:rsidR="00D36CF0">
        <w:rPr>
          <w:rFonts w:ascii="Arial" w:hAnsi="Arial" w:cs="Arial"/>
        </w:rPr>
        <w:t xml:space="preserve">ya que los resultados también son producto de la baja </w:t>
      </w:r>
      <w:r w:rsidRPr="002154E5">
        <w:rPr>
          <w:rFonts w:ascii="Arial" w:hAnsi="Arial" w:cs="Arial"/>
        </w:rPr>
        <w:t xml:space="preserve"> efectividad de la enseñanza tradicional, </w:t>
      </w:r>
      <w:r w:rsidR="00640B29">
        <w:rPr>
          <w:rFonts w:ascii="Arial" w:hAnsi="Arial" w:cs="Arial"/>
        </w:rPr>
        <w:t xml:space="preserve">por lo que se </w:t>
      </w:r>
      <w:r w:rsidR="00533E3A">
        <w:rPr>
          <w:rFonts w:ascii="Arial" w:hAnsi="Arial" w:cs="Arial"/>
        </w:rPr>
        <w:t>propone</w:t>
      </w:r>
      <w:r w:rsidR="00D36CF0">
        <w:rPr>
          <w:rFonts w:ascii="Arial" w:hAnsi="Arial" w:cs="Arial"/>
        </w:rPr>
        <w:t xml:space="preserve"> introducir la </w:t>
      </w:r>
      <w:r w:rsidR="00533E3A">
        <w:rPr>
          <w:rFonts w:ascii="Arial" w:hAnsi="Arial" w:cs="Arial"/>
        </w:rPr>
        <w:t xml:space="preserve">metodología de </w:t>
      </w:r>
      <w:r w:rsidR="00533E3A" w:rsidRPr="00533E3A">
        <w:rPr>
          <w:rFonts w:ascii="Arial" w:hAnsi="Arial" w:cs="Arial"/>
          <w:i/>
        </w:rPr>
        <w:t>la clase invertida</w:t>
      </w:r>
      <w:r w:rsidR="00DE65E0">
        <w:rPr>
          <w:rFonts w:ascii="Arial" w:hAnsi="Arial" w:cs="Arial"/>
        </w:rPr>
        <w:t xml:space="preserve"> </w:t>
      </w:r>
      <w:r w:rsidR="00640B29">
        <w:rPr>
          <w:rFonts w:ascii="Arial" w:hAnsi="Arial" w:cs="Arial"/>
        </w:rPr>
        <w:t>que cambia</w:t>
      </w:r>
      <w:r w:rsidR="00DE65E0">
        <w:rPr>
          <w:rFonts w:ascii="Arial" w:hAnsi="Arial" w:cs="Arial"/>
        </w:rPr>
        <w:t xml:space="preserve"> las</w:t>
      </w:r>
      <w:r w:rsidR="000118FA">
        <w:rPr>
          <w:rFonts w:ascii="Arial" w:hAnsi="Arial" w:cs="Arial"/>
        </w:rPr>
        <w:t xml:space="preserve"> actividades</w:t>
      </w:r>
      <w:r w:rsidR="004E368F">
        <w:rPr>
          <w:rFonts w:ascii="Arial" w:hAnsi="Arial" w:cs="Arial"/>
        </w:rPr>
        <w:t xml:space="preserve"> </w:t>
      </w:r>
      <w:r w:rsidR="000118FA">
        <w:rPr>
          <w:rFonts w:ascii="Arial" w:hAnsi="Arial" w:cs="Arial"/>
        </w:rPr>
        <w:t>tradicionales de l</w:t>
      </w:r>
      <w:r w:rsidR="00DE65E0">
        <w:rPr>
          <w:rFonts w:ascii="Arial" w:hAnsi="Arial" w:cs="Arial"/>
        </w:rPr>
        <w:t xml:space="preserve">a clase expositiva a cargo del profesor, </w:t>
      </w:r>
      <w:r w:rsidR="002F7548">
        <w:rPr>
          <w:rFonts w:ascii="Arial" w:hAnsi="Arial" w:cs="Arial"/>
        </w:rPr>
        <w:t>la</w:t>
      </w:r>
      <w:r w:rsidR="000160ED">
        <w:rPr>
          <w:rFonts w:ascii="Arial" w:hAnsi="Arial" w:cs="Arial"/>
        </w:rPr>
        <w:t xml:space="preserve"> convierte en</w:t>
      </w:r>
      <w:r w:rsidR="00DE65E0">
        <w:rPr>
          <w:rFonts w:ascii="Arial" w:hAnsi="Arial" w:cs="Arial"/>
        </w:rPr>
        <w:t xml:space="preserve"> una clase activa donde </w:t>
      </w:r>
      <w:r w:rsidR="000118FA">
        <w:rPr>
          <w:rFonts w:ascii="Arial" w:hAnsi="Arial" w:cs="Arial"/>
        </w:rPr>
        <w:t xml:space="preserve">éste </w:t>
      </w:r>
      <w:r w:rsidR="002F7548">
        <w:rPr>
          <w:rFonts w:ascii="Arial" w:hAnsi="Arial" w:cs="Arial"/>
        </w:rPr>
        <w:t>antes de impartir clase produce, busca, cura</w:t>
      </w:r>
      <w:r w:rsidR="00DE65E0">
        <w:rPr>
          <w:rFonts w:ascii="Arial" w:hAnsi="Arial" w:cs="Arial"/>
        </w:rPr>
        <w:t xml:space="preserve">  material digital o </w:t>
      </w:r>
      <w:r w:rsidR="002F7548">
        <w:rPr>
          <w:rFonts w:ascii="Arial" w:hAnsi="Arial" w:cs="Arial"/>
        </w:rPr>
        <w:t xml:space="preserve">lo diseña </w:t>
      </w:r>
      <w:r w:rsidR="00DE65E0">
        <w:rPr>
          <w:rFonts w:ascii="Arial" w:hAnsi="Arial" w:cs="Arial"/>
        </w:rPr>
        <w:t xml:space="preserve">utilizando las herramientas de la Web 2.0, </w:t>
      </w:r>
      <w:r w:rsidR="000118FA">
        <w:rPr>
          <w:rFonts w:ascii="Arial" w:hAnsi="Arial" w:cs="Arial"/>
        </w:rPr>
        <w:t>una vez seleccionado el material</w:t>
      </w:r>
      <w:r w:rsidR="002F7548">
        <w:rPr>
          <w:rFonts w:ascii="Arial" w:hAnsi="Arial" w:cs="Arial"/>
        </w:rPr>
        <w:t>, los estudiantes</w:t>
      </w:r>
      <w:r w:rsidR="00DE65E0">
        <w:rPr>
          <w:rFonts w:ascii="Arial" w:hAnsi="Arial" w:cs="Arial"/>
        </w:rPr>
        <w:t xml:space="preserve"> </w:t>
      </w:r>
      <w:r w:rsidR="002F7548">
        <w:rPr>
          <w:rFonts w:ascii="Arial" w:hAnsi="Arial" w:cs="Arial"/>
        </w:rPr>
        <w:t>dedica</w:t>
      </w:r>
      <w:r w:rsidR="00376620">
        <w:rPr>
          <w:rFonts w:ascii="Arial" w:hAnsi="Arial" w:cs="Arial"/>
        </w:rPr>
        <w:t>n</w:t>
      </w:r>
      <w:r w:rsidR="00F154FD">
        <w:rPr>
          <w:rFonts w:ascii="Arial" w:hAnsi="Arial" w:cs="Arial"/>
        </w:rPr>
        <w:t xml:space="preserve"> el tiempo de la clase a</w:t>
      </w:r>
      <w:r w:rsidR="00DE65E0">
        <w:rPr>
          <w:rFonts w:ascii="Arial" w:hAnsi="Arial" w:cs="Arial"/>
        </w:rPr>
        <w:t xml:space="preserve">  expone</w:t>
      </w:r>
      <w:r w:rsidR="00F154FD">
        <w:rPr>
          <w:rFonts w:ascii="Arial" w:hAnsi="Arial" w:cs="Arial"/>
        </w:rPr>
        <w:t>r o llevar</w:t>
      </w:r>
      <w:r w:rsidR="00DE65E0">
        <w:rPr>
          <w:rFonts w:ascii="Arial" w:hAnsi="Arial" w:cs="Arial"/>
        </w:rPr>
        <w:t xml:space="preserve"> a la práctica </w:t>
      </w:r>
      <w:r w:rsidR="00DE65E0" w:rsidRPr="00DE65E0">
        <w:rPr>
          <w:rFonts w:ascii="Arial" w:hAnsi="Arial" w:cs="Arial"/>
          <w:sz w:val="24"/>
          <w:szCs w:val="24"/>
        </w:rPr>
        <w:t xml:space="preserve">determinados contenidos del curso y </w:t>
      </w:r>
      <w:r w:rsidR="002F7548">
        <w:rPr>
          <w:rFonts w:ascii="Arial" w:hAnsi="Arial" w:cs="Arial"/>
          <w:sz w:val="24"/>
          <w:szCs w:val="24"/>
        </w:rPr>
        <w:t xml:space="preserve">el profesor se </w:t>
      </w:r>
      <w:r w:rsidR="00F154FD">
        <w:rPr>
          <w:rFonts w:ascii="Arial" w:hAnsi="Arial" w:cs="Arial"/>
          <w:sz w:val="24"/>
          <w:szCs w:val="24"/>
        </w:rPr>
        <w:t>encarga de</w:t>
      </w:r>
      <w:r w:rsidR="00DE65E0" w:rsidRPr="00DE65E0">
        <w:rPr>
          <w:rFonts w:ascii="Arial" w:hAnsi="Arial" w:cs="Arial"/>
          <w:sz w:val="24"/>
          <w:szCs w:val="24"/>
        </w:rPr>
        <w:t xml:space="preserve"> verifica</w:t>
      </w:r>
      <w:r w:rsidR="00F154FD">
        <w:rPr>
          <w:rFonts w:ascii="Arial" w:hAnsi="Arial" w:cs="Arial"/>
          <w:sz w:val="24"/>
          <w:szCs w:val="24"/>
        </w:rPr>
        <w:t>r</w:t>
      </w:r>
      <w:r w:rsidR="00DE65E0" w:rsidRPr="00DE65E0">
        <w:rPr>
          <w:rFonts w:ascii="Arial" w:hAnsi="Arial" w:cs="Arial"/>
          <w:sz w:val="24"/>
          <w:szCs w:val="24"/>
        </w:rPr>
        <w:t xml:space="preserve">  la comprensión de los temas. </w:t>
      </w:r>
      <w:r w:rsidR="00DE65E0">
        <w:rPr>
          <w:rFonts w:ascii="Arial" w:hAnsi="Arial" w:cs="Arial"/>
        </w:rPr>
        <w:t xml:space="preserve">Esta metodología también propicia el desarrollo de la </w:t>
      </w:r>
      <w:r w:rsidRPr="002154E5">
        <w:rPr>
          <w:rFonts w:ascii="Arial" w:hAnsi="Arial" w:cs="Arial"/>
        </w:rPr>
        <w:t xml:space="preserve">autogestión del aprendizaje por parte del estudiante </w:t>
      </w:r>
      <w:r w:rsidR="00DE65E0">
        <w:rPr>
          <w:rFonts w:ascii="Arial" w:hAnsi="Arial" w:cs="Arial"/>
        </w:rPr>
        <w:t>como lo sostiene</w:t>
      </w:r>
      <w:r w:rsidR="000118FA">
        <w:rPr>
          <w:rFonts w:ascii="Arial" w:hAnsi="Arial" w:cs="Arial"/>
        </w:rPr>
        <w:t xml:space="preserve"> Noels (2001), al ser capaz </w:t>
      </w:r>
      <w:r w:rsidRPr="002154E5">
        <w:rPr>
          <w:rFonts w:ascii="Arial" w:hAnsi="Arial" w:cs="Arial"/>
        </w:rPr>
        <w:t xml:space="preserve"> </w:t>
      </w:r>
      <w:r w:rsidR="000118FA">
        <w:rPr>
          <w:rFonts w:ascii="Arial" w:hAnsi="Arial" w:cs="Arial"/>
        </w:rPr>
        <w:t xml:space="preserve">de intentar </w:t>
      </w:r>
      <w:r w:rsidRPr="002154E5">
        <w:rPr>
          <w:rFonts w:ascii="Arial" w:hAnsi="Arial" w:cs="Arial"/>
        </w:rPr>
        <w:t xml:space="preserve">comprender por su </w:t>
      </w:r>
      <w:r w:rsidR="000118FA">
        <w:rPr>
          <w:rFonts w:ascii="Arial" w:hAnsi="Arial" w:cs="Arial"/>
        </w:rPr>
        <w:t xml:space="preserve">propia </w:t>
      </w:r>
      <w:r w:rsidRPr="002154E5">
        <w:rPr>
          <w:rFonts w:ascii="Arial" w:hAnsi="Arial" w:cs="Arial"/>
        </w:rPr>
        <w:t>cuen</w:t>
      </w:r>
      <w:r w:rsidR="000118FA">
        <w:rPr>
          <w:rFonts w:ascii="Arial" w:hAnsi="Arial" w:cs="Arial"/>
        </w:rPr>
        <w:t>ta los contenidos antes de que é</w:t>
      </w:r>
      <w:r w:rsidRPr="002154E5">
        <w:rPr>
          <w:rFonts w:ascii="Arial" w:hAnsi="Arial" w:cs="Arial"/>
        </w:rPr>
        <w:t xml:space="preserve">stos sean explicados en el aula de clase y, especialmente, logre desarrollar algunos ejercicios de resolución para verificar esa comprensión. </w:t>
      </w:r>
    </w:p>
    <w:p w:rsidR="0034712A" w:rsidRDefault="000118FA" w:rsidP="002154E5">
      <w:pPr>
        <w:jc w:val="both"/>
        <w:rPr>
          <w:rFonts w:ascii="Arial" w:hAnsi="Arial" w:cs="Arial"/>
        </w:rPr>
      </w:pPr>
      <w:r>
        <w:rPr>
          <w:rFonts w:ascii="Arial" w:hAnsi="Arial" w:cs="Arial"/>
        </w:rPr>
        <w:t xml:space="preserve">Esta necesidad de hacer un cambio significativo </w:t>
      </w:r>
      <w:r w:rsidR="000160ED">
        <w:rPr>
          <w:rFonts w:ascii="Arial" w:hAnsi="Arial" w:cs="Arial"/>
        </w:rPr>
        <w:t xml:space="preserve">se experimentó </w:t>
      </w:r>
      <w:r w:rsidR="000E18AB">
        <w:rPr>
          <w:rFonts w:ascii="Arial" w:hAnsi="Arial" w:cs="Arial"/>
        </w:rPr>
        <w:t>con</w:t>
      </w:r>
      <w:r w:rsidR="008B5C19">
        <w:rPr>
          <w:rFonts w:ascii="Arial" w:hAnsi="Arial" w:cs="Arial"/>
        </w:rPr>
        <w:t xml:space="preserve"> estudiantes de nivel doctorado que cursaron</w:t>
      </w:r>
      <w:r w:rsidR="00376620">
        <w:rPr>
          <w:rFonts w:ascii="Arial" w:hAnsi="Arial" w:cs="Arial"/>
        </w:rPr>
        <w:t xml:space="preserve"> </w:t>
      </w:r>
      <w:r w:rsidR="004E368F">
        <w:rPr>
          <w:rFonts w:ascii="Arial" w:hAnsi="Arial" w:cs="Arial"/>
        </w:rPr>
        <w:t xml:space="preserve">el primer cuatrimestre </w:t>
      </w:r>
      <w:r w:rsidR="000E18AB">
        <w:rPr>
          <w:rFonts w:ascii="Arial" w:hAnsi="Arial" w:cs="Arial"/>
        </w:rPr>
        <w:t>de</w:t>
      </w:r>
      <w:r>
        <w:rPr>
          <w:rFonts w:ascii="Arial" w:hAnsi="Arial" w:cs="Arial"/>
        </w:rPr>
        <w:t xml:space="preserve"> 2015, de la materia: </w:t>
      </w:r>
      <w:r w:rsidR="0034712A">
        <w:rPr>
          <w:rFonts w:ascii="Arial" w:hAnsi="Arial" w:cs="Arial"/>
        </w:rPr>
        <w:t>Fundamentos Filosóficos del Proceso de Investigación Científica</w:t>
      </w:r>
      <w:r w:rsidR="008B5C19">
        <w:rPr>
          <w:rFonts w:ascii="Arial" w:hAnsi="Arial" w:cs="Arial"/>
        </w:rPr>
        <w:t xml:space="preserve">, </w:t>
      </w:r>
      <w:r w:rsidR="00533E3A">
        <w:rPr>
          <w:rFonts w:ascii="Arial" w:hAnsi="Arial" w:cs="Arial"/>
        </w:rPr>
        <w:t>en</w:t>
      </w:r>
      <w:r w:rsidR="00635D94">
        <w:rPr>
          <w:rFonts w:ascii="Arial" w:hAnsi="Arial" w:cs="Arial"/>
        </w:rPr>
        <w:t xml:space="preserve"> la Universidad de Cuautitlán Izcalli. T</w:t>
      </w:r>
      <w:r w:rsidR="004E368F">
        <w:rPr>
          <w:rFonts w:ascii="Arial" w:hAnsi="Arial" w:cs="Arial"/>
        </w:rPr>
        <w:t xml:space="preserve">odos </w:t>
      </w:r>
      <w:r w:rsidR="00533E3A">
        <w:rPr>
          <w:rFonts w:ascii="Arial" w:hAnsi="Arial" w:cs="Arial"/>
        </w:rPr>
        <w:t xml:space="preserve">ellos </w:t>
      </w:r>
      <w:r w:rsidR="0034712A">
        <w:rPr>
          <w:rFonts w:ascii="Arial" w:hAnsi="Arial" w:cs="Arial"/>
        </w:rPr>
        <w:t>profesores frente a grupo de</w:t>
      </w:r>
      <w:r w:rsidR="008B5C19">
        <w:rPr>
          <w:rFonts w:ascii="Arial" w:hAnsi="Arial" w:cs="Arial"/>
        </w:rPr>
        <w:t xml:space="preserve"> escuelas públicas, ubicadas en la zona del Valle de México.</w:t>
      </w:r>
      <w:r w:rsidR="0044525D">
        <w:rPr>
          <w:rFonts w:ascii="Arial" w:hAnsi="Arial" w:cs="Arial"/>
        </w:rPr>
        <w:t xml:space="preserve"> </w:t>
      </w:r>
    </w:p>
    <w:p w:rsidR="00635D94" w:rsidRPr="00EF0A70" w:rsidRDefault="0044525D" w:rsidP="002154E5">
      <w:pPr>
        <w:jc w:val="both"/>
        <w:rPr>
          <w:rFonts w:ascii="Arial" w:hAnsi="Arial" w:cs="Arial"/>
        </w:rPr>
      </w:pPr>
      <w:r>
        <w:rPr>
          <w:rFonts w:ascii="Arial" w:hAnsi="Arial" w:cs="Arial"/>
        </w:rPr>
        <w:t>Al inicio de la materia</w:t>
      </w:r>
      <w:r w:rsidR="00376620">
        <w:rPr>
          <w:rFonts w:ascii="Arial" w:hAnsi="Arial" w:cs="Arial"/>
        </w:rPr>
        <w:t xml:space="preserve"> se </w:t>
      </w:r>
      <w:r w:rsidR="0034712A">
        <w:rPr>
          <w:rFonts w:ascii="Arial" w:hAnsi="Arial" w:cs="Arial"/>
        </w:rPr>
        <w:t xml:space="preserve">les </w:t>
      </w:r>
      <w:r w:rsidR="008B5C19">
        <w:rPr>
          <w:rFonts w:ascii="Arial" w:hAnsi="Arial" w:cs="Arial"/>
        </w:rPr>
        <w:t>solicitó plantear la</w:t>
      </w:r>
      <w:r w:rsidR="00376620">
        <w:rPr>
          <w:rFonts w:ascii="Arial" w:hAnsi="Arial" w:cs="Arial"/>
        </w:rPr>
        <w:t xml:space="preserve"> problematización de</w:t>
      </w:r>
      <w:r w:rsidR="00F154FD">
        <w:rPr>
          <w:rFonts w:ascii="Arial" w:hAnsi="Arial" w:cs="Arial"/>
        </w:rPr>
        <w:t xml:space="preserve"> su práctica</w:t>
      </w:r>
      <w:r w:rsidR="000118FA">
        <w:rPr>
          <w:rFonts w:ascii="Arial" w:hAnsi="Arial" w:cs="Arial"/>
        </w:rPr>
        <w:t xml:space="preserve"> educativa y se</w:t>
      </w:r>
      <w:r w:rsidR="00376620">
        <w:rPr>
          <w:rFonts w:ascii="Arial" w:hAnsi="Arial" w:cs="Arial"/>
        </w:rPr>
        <w:t xml:space="preserve"> evidenciaron los problemas de bajo rend</w:t>
      </w:r>
      <w:r w:rsidR="008B5C19">
        <w:rPr>
          <w:rFonts w:ascii="Arial" w:hAnsi="Arial" w:cs="Arial"/>
        </w:rPr>
        <w:t>imiento, apatía por parte de sus</w:t>
      </w:r>
      <w:r w:rsidR="00376620">
        <w:rPr>
          <w:rFonts w:ascii="Arial" w:hAnsi="Arial" w:cs="Arial"/>
        </w:rPr>
        <w:t xml:space="preserve"> estudiantes</w:t>
      </w:r>
      <w:r w:rsidR="000E18AB">
        <w:rPr>
          <w:rFonts w:ascii="Arial" w:hAnsi="Arial" w:cs="Arial"/>
        </w:rPr>
        <w:t>, así como</w:t>
      </w:r>
      <w:r w:rsidR="00376620">
        <w:rPr>
          <w:rFonts w:ascii="Arial" w:hAnsi="Arial" w:cs="Arial"/>
        </w:rPr>
        <w:t xml:space="preserve"> </w:t>
      </w:r>
      <w:r w:rsidR="00EF0A70">
        <w:rPr>
          <w:rFonts w:ascii="Arial" w:hAnsi="Arial" w:cs="Arial"/>
        </w:rPr>
        <w:t>desinterés</w:t>
      </w:r>
      <w:r w:rsidR="000118FA">
        <w:rPr>
          <w:rFonts w:ascii="Arial" w:hAnsi="Arial" w:cs="Arial"/>
        </w:rPr>
        <w:t xml:space="preserve"> </w:t>
      </w:r>
      <w:r w:rsidR="00F154FD">
        <w:rPr>
          <w:rFonts w:ascii="Arial" w:hAnsi="Arial" w:cs="Arial"/>
        </w:rPr>
        <w:t xml:space="preserve">tanto </w:t>
      </w:r>
      <w:r w:rsidR="000118FA">
        <w:rPr>
          <w:rFonts w:ascii="Arial" w:hAnsi="Arial" w:cs="Arial"/>
        </w:rPr>
        <w:t>en</w:t>
      </w:r>
      <w:r w:rsidR="00EF0A70">
        <w:rPr>
          <w:rFonts w:ascii="Arial" w:hAnsi="Arial" w:cs="Arial"/>
        </w:rPr>
        <w:t xml:space="preserve"> los niveles de primaria </w:t>
      </w:r>
      <w:r w:rsidR="00F154FD">
        <w:rPr>
          <w:rFonts w:ascii="Arial" w:hAnsi="Arial" w:cs="Arial"/>
        </w:rPr>
        <w:t xml:space="preserve">como en </w:t>
      </w:r>
      <w:r w:rsidR="000118FA">
        <w:rPr>
          <w:rFonts w:ascii="Arial" w:hAnsi="Arial" w:cs="Arial"/>
        </w:rPr>
        <w:t>secundaria</w:t>
      </w:r>
      <w:r w:rsidR="00F154FD">
        <w:rPr>
          <w:rFonts w:ascii="Arial" w:hAnsi="Arial" w:cs="Arial"/>
        </w:rPr>
        <w:t xml:space="preserve">, en especial en </w:t>
      </w:r>
      <w:r w:rsidR="00640B29">
        <w:rPr>
          <w:rFonts w:ascii="Arial" w:hAnsi="Arial" w:cs="Arial"/>
        </w:rPr>
        <w:t xml:space="preserve">las materias de español </w:t>
      </w:r>
      <w:r w:rsidR="00F154FD">
        <w:rPr>
          <w:rFonts w:ascii="Arial" w:hAnsi="Arial" w:cs="Arial"/>
        </w:rPr>
        <w:t>y</w:t>
      </w:r>
      <w:r w:rsidR="000160ED">
        <w:rPr>
          <w:rFonts w:ascii="Arial" w:hAnsi="Arial" w:cs="Arial"/>
        </w:rPr>
        <w:t xml:space="preserve"> matemáticas </w:t>
      </w:r>
      <w:r w:rsidR="00EF0A70">
        <w:rPr>
          <w:rFonts w:ascii="Arial" w:hAnsi="Arial" w:cs="Arial"/>
        </w:rPr>
        <w:t>donde era común obtener un promedio de 4 o 5 en los exámenes llamados Olimpiadas del Conocimiento</w:t>
      </w:r>
      <w:r w:rsidR="008B5C19">
        <w:rPr>
          <w:rFonts w:ascii="Arial" w:hAnsi="Arial" w:cs="Arial"/>
        </w:rPr>
        <w:t>,</w:t>
      </w:r>
      <w:r w:rsidR="00EF0A70">
        <w:rPr>
          <w:rFonts w:ascii="Arial" w:hAnsi="Arial" w:cs="Arial"/>
        </w:rPr>
        <w:t xml:space="preserve"> que aplica la Secretaría de Educación Pública</w:t>
      </w:r>
      <w:r w:rsidR="008B5C19">
        <w:rPr>
          <w:rFonts w:ascii="Arial" w:hAnsi="Arial" w:cs="Arial"/>
        </w:rPr>
        <w:t xml:space="preserve"> todos los años</w:t>
      </w:r>
      <w:r w:rsidR="00EF0A70">
        <w:rPr>
          <w:rFonts w:ascii="Arial" w:hAnsi="Arial" w:cs="Arial"/>
        </w:rPr>
        <w:t>.</w:t>
      </w:r>
      <w:r w:rsidR="008B5C19">
        <w:rPr>
          <w:rFonts w:ascii="Arial" w:hAnsi="Arial" w:cs="Arial"/>
        </w:rPr>
        <w:t xml:space="preserve"> </w:t>
      </w:r>
    </w:p>
    <w:p w:rsidR="00640B29" w:rsidRPr="00533E3A" w:rsidRDefault="00640B29" w:rsidP="00533E3A">
      <w:pPr>
        <w:pStyle w:val="Prrafodelista"/>
        <w:numPr>
          <w:ilvl w:val="0"/>
          <w:numId w:val="8"/>
        </w:numPr>
        <w:jc w:val="both"/>
        <w:rPr>
          <w:rFonts w:ascii="Arial" w:hAnsi="Arial" w:cs="Arial"/>
          <w:b/>
        </w:rPr>
      </w:pPr>
      <w:r w:rsidRPr="00533E3A">
        <w:rPr>
          <w:rFonts w:ascii="Arial" w:hAnsi="Arial" w:cs="Arial"/>
          <w:b/>
        </w:rPr>
        <w:t>Antecedentes de la “Clase invertida”</w:t>
      </w:r>
    </w:p>
    <w:p w:rsidR="008B5C19" w:rsidRPr="008B5C19" w:rsidRDefault="008B5C19" w:rsidP="002154E5">
      <w:pPr>
        <w:jc w:val="both"/>
        <w:rPr>
          <w:rFonts w:ascii="Arial" w:hAnsi="Arial" w:cs="Arial"/>
        </w:rPr>
      </w:pPr>
      <w:r w:rsidRPr="008B5C19">
        <w:rPr>
          <w:rFonts w:ascii="Arial" w:hAnsi="Arial" w:cs="Arial"/>
        </w:rPr>
        <w:t>Flipped classroom es una expresión inglesa que, literalm</w:t>
      </w:r>
      <w:r>
        <w:rPr>
          <w:rFonts w:ascii="Arial" w:hAnsi="Arial" w:cs="Arial"/>
        </w:rPr>
        <w:t xml:space="preserve">ente, puede ser entendida como  dar la vuelta a la clase o </w:t>
      </w:r>
      <w:r w:rsidRPr="008B5C19">
        <w:rPr>
          <w:rFonts w:ascii="Arial" w:hAnsi="Arial" w:cs="Arial"/>
        </w:rPr>
        <w:t>un</w:t>
      </w:r>
      <w:r>
        <w:rPr>
          <w:rFonts w:ascii="Arial" w:hAnsi="Arial" w:cs="Arial"/>
        </w:rPr>
        <w:t>a clase al revés. Este</w:t>
      </w:r>
      <w:r w:rsidRPr="008B5C19">
        <w:rPr>
          <w:rFonts w:ascii="Arial" w:hAnsi="Arial" w:cs="Arial"/>
        </w:rPr>
        <w:t xml:space="preserve"> término sirve para definir un nuevo método docente </w:t>
      </w:r>
      <w:r>
        <w:rPr>
          <w:rFonts w:ascii="Arial" w:hAnsi="Arial" w:cs="Arial"/>
        </w:rPr>
        <w:t xml:space="preserve">basado </w:t>
      </w:r>
      <w:r w:rsidRPr="008B5C19">
        <w:rPr>
          <w:rFonts w:ascii="Arial" w:hAnsi="Arial" w:cs="Arial"/>
        </w:rPr>
        <w:t>en la metodología del “aula invertida”: las tareas que antes se hacían en casa, ahora se realizan en clase y, a la inversa.</w:t>
      </w:r>
    </w:p>
    <w:p w:rsidR="00640B29" w:rsidRPr="00640B29" w:rsidRDefault="00640B29" w:rsidP="002154E5">
      <w:pPr>
        <w:jc w:val="both"/>
        <w:rPr>
          <w:rFonts w:ascii="Arial" w:hAnsi="Arial" w:cs="Arial"/>
        </w:rPr>
      </w:pPr>
      <w:r w:rsidRPr="00640B29">
        <w:rPr>
          <w:rFonts w:ascii="Arial" w:hAnsi="Arial" w:cs="Arial"/>
        </w:rPr>
        <w:t xml:space="preserve">Al revisar  la bibliografía teórica sobre la clase invertida encontramos que  Lage, Platt y Treglia (2000) describen un modelo similar a la clase invertida y mencionan cómo lo aplicaron en un curso universitario de Introducción a la Economía. Los docentes proporcionaron a los estudiantes una serie de materiales (lecturas de libros de texto, video de clases, presentaciones en PowerPoint con narración y diapositivas de PowerPoint para </w:t>
      </w:r>
      <w:r w:rsidRPr="00640B29">
        <w:rPr>
          <w:rFonts w:ascii="Arial" w:hAnsi="Arial" w:cs="Arial"/>
        </w:rPr>
        <w:lastRenderedPageBreak/>
        <w:t>imprimir), para que los trabajarán antes de la clases. El tiempo de la clase se destinaba a realizar actividades en donde los estudiantes debían analizar y aplicar principios económicos (mini exposiciones, experimentos económicos, discusiones grupales, etc.).</w:t>
      </w:r>
    </w:p>
    <w:p w:rsidR="00640B29" w:rsidRPr="00640B29" w:rsidRDefault="00640B29" w:rsidP="002154E5">
      <w:pPr>
        <w:jc w:val="both"/>
        <w:rPr>
          <w:rFonts w:ascii="Arial" w:hAnsi="Arial" w:cs="Arial"/>
        </w:rPr>
      </w:pPr>
      <w:r w:rsidRPr="00640B29">
        <w:rPr>
          <w:rFonts w:ascii="Arial" w:hAnsi="Arial" w:cs="Arial"/>
        </w:rPr>
        <w:t xml:space="preserve">Por su parte  Mazur y Crouch (2001) plantean un esquema de trabajo llamado “instrucción de pares” (peer instruction). En este modelo, el estudiante trabaja con el material antes de la clase y responde distintos cuestionarios. El tiempo de la clase se estructuraba a través de mini-lecciones y de responder preguntas conceptuales. </w:t>
      </w:r>
    </w:p>
    <w:p w:rsidR="00640B29" w:rsidRPr="00640B29" w:rsidRDefault="00640B29" w:rsidP="002154E5">
      <w:pPr>
        <w:jc w:val="both"/>
        <w:rPr>
          <w:rFonts w:ascii="Arial" w:hAnsi="Arial" w:cs="Arial"/>
        </w:rPr>
      </w:pPr>
      <w:r w:rsidRPr="00640B29">
        <w:rPr>
          <w:rFonts w:ascii="Arial" w:hAnsi="Arial" w:cs="Arial"/>
        </w:rPr>
        <w:t xml:space="preserve">En 2007, Bergmann y Sams (2012) delinearon los elementos principales del modelo de la clase invertida, esto surgió cuando se percataron que sus estudiantes perdían muchos días de clases a causa de enfermedades, competencias deportivas o inclemencias climáticas, como una manera de regularizarlos empezaron a grabar en video sus clases y demostraciones, capturando las diapositivas, al final las subían a  YouTube, para que sus estudiantes </w:t>
      </w:r>
      <w:r w:rsidR="00635D94">
        <w:rPr>
          <w:rFonts w:ascii="Arial" w:hAnsi="Arial" w:cs="Arial"/>
        </w:rPr>
        <w:t xml:space="preserve">las </w:t>
      </w:r>
      <w:r w:rsidRPr="00640B29">
        <w:rPr>
          <w:rFonts w:ascii="Arial" w:hAnsi="Arial" w:cs="Arial"/>
        </w:rPr>
        <w:t>vieran cuando y donde quisieran.</w:t>
      </w:r>
    </w:p>
    <w:p w:rsidR="00640B29" w:rsidRPr="00533E3A" w:rsidRDefault="001E4B4F" w:rsidP="00533E3A">
      <w:pPr>
        <w:pStyle w:val="Prrafodelista"/>
        <w:numPr>
          <w:ilvl w:val="0"/>
          <w:numId w:val="8"/>
        </w:numPr>
        <w:jc w:val="both"/>
        <w:rPr>
          <w:rFonts w:ascii="Arial" w:hAnsi="Arial" w:cs="Arial"/>
          <w:b/>
        </w:rPr>
      </w:pPr>
      <w:r w:rsidRPr="00533E3A">
        <w:rPr>
          <w:rFonts w:ascii="Arial" w:hAnsi="Arial" w:cs="Arial"/>
          <w:b/>
        </w:rPr>
        <w:t>Detección de necesidades</w:t>
      </w:r>
    </w:p>
    <w:p w:rsidR="00F154FD" w:rsidRPr="00F154FD" w:rsidRDefault="00B853A9" w:rsidP="002154E5">
      <w:pPr>
        <w:jc w:val="both"/>
        <w:rPr>
          <w:rFonts w:ascii="Arial" w:hAnsi="Arial" w:cs="Arial"/>
        </w:rPr>
      </w:pPr>
      <w:r>
        <w:rPr>
          <w:rFonts w:ascii="Arial" w:hAnsi="Arial" w:cs="Arial"/>
        </w:rPr>
        <w:t xml:space="preserve">Expresada la problemática que se vivía en los salones de clases, se les habló </w:t>
      </w:r>
      <w:r w:rsidR="000E18AB">
        <w:rPr>
          <w:rFonts w:ascii="Arial" w:hAnsi="Arial" w:cs="Arial"/>
        </w:rPr>
        <w:t xml:space="preserve">a los doctorantes </w:t>
      </w:r>
      <w:r>
        <w:rPr>
          <w:rFonts w:ascii="Arial" w:hAnsi="Arial" w:cs="Arial"/>
        </w:rPr>
        <w:t xml:space="preserve">del método de </w:t>
      </w:r>
      <w:r w:rsidRPr="00533E3A">
        <w:rPr>
          <w:rFonts w:ascii="Arial" w:hAnsi="Arial" w:cs="Arial"/>
          <w:i/>
        </w:rPr>
        <w:t>Clase invertida</w:t>
      </w:r>
      <w:r>
        <w:rPr>
          <w:rFonts w:ascii="Arial" w:hAnsi="Arial" w:cs="Arial"/>
        </w:rPr>
        <w:t>, la cual no la conocían y tampoco habían vivido esa experiencia, p</w:t>
      </w:r>
      <w:r w:rsidR="00F154FD" w:rsidRPr="00F154FD">
        <w:rPr>
          <w:rFonts w:ascii="Arial" w:hAnsi="Arial" w:cs="Arial"/>
        </w:rPr>
        <w:t xml:space="preserve">ara </w:t>
      </w:r>
      <w:r>
        <w:rPr>
          <w:rFonts w:ascii="Arial" w:hAnsi="Arial" w:cs="Arial"/>
        </w:rPr>
        <w:t>que ellos la conocieran se propuso como uno de los objetivos transversales de la materia, utilizar este modelo educativo. Pero antes de iniciar</w:t>
      </w:r>
      <w:r w:rsidR="000E18AB">
        <w:rPr>
          <w:rFonts w:ascii="Arial" w:hAnsi="Arial" w:cs="Arial"/>
        </w:rPr>
        <w:t>lo</w:t>
      </w:r>
      <w:r>
        <w:rPr>
          <w:rFonts w:ascii="Arial" w:hAnsi="Arial" w:cs="Arial"/>
        </w:rPr>
        <w:t xml:space="preserve">, se procedió  a </w:t>
      </w:r>
      <w:r w:rsidR="000E18AB">
        <w:rPr>
          <w:rFonts w:ascii="Arial" w:hAnsi="Arial" w:cs="Arial"/>
        </w:rPr>
        <w:t>identificar</w:t>
      </w:r>
      <w:r w:rsidR="00F154FD" w:rsidRPr="00F154FD">
        <w:rPr>
          <w:rFonts w:ascii="Arial" w:hAnsi="Arial" w:cs="Arial"/>
        </w:rPr>
        <w:t xml:space="preserve"> el ni</w:t>
      </w:r>
      <w:r w:rsidR="00EF0A70">
        <w:rPr>
          <w:rFonts w:ascii="Arial" w:hAnsi="Arial" w:cs="Arial"/>
        </w:rPr>
        <w:t>vel de familiaridad que tenían los profesores con</w:t>
      </w:r>
      <w:r w:rsidR="00F154FD" w:rsidRPr="00F154FD">
        <w:rPr>
          <w:rFonts w:ascii="Arial" w:hAnsi="Arial" w:cs="Arial"/>
        </w:rPr>
        <w:t xml:space="preserve"> la tecnología, </w:t>
      </w:r>
      <w:r w:rsidR="000E18AB">
        <w:rPr>
          <w:rFonts w:ascii="Arial" w:hAnsi="Arial" w:cs="Arial"/>
        </w:rPr>
        <w:t xml:space="preserve">para lo cual, </w:t>
      </w:r>
      <w:r w:rsidR="00F154FD" w:rsidRPr="00F154FD">
        <w:rPr>
          <w:rFonts w:ascii="Arial" w:hAnsi="Arial" w:cs="Arial"/>
        </w:rPr>
        <w:t>se procedió</w:t>
      </w:r>
      <w:r w:rsidR="000E18AB">
        <w:rPr>
          <w:rFonts w:ascii="Arial" w:hAnsi="Arial" w:cs="Arial"/>
        </w:rPr>
        <w:t xml:space="preserve"> a la aplicación de un pre-test adaptado al formato d</w:t>
      </w:r>
      <w:r w:rsidR="00F154FD" w:rsidRPr="00F154FD">
        <w:rPr>
          <w:rFonts w:ascii="Arial" w:hAnsi="Arial" w:cs="Arial"/>
        </w:rPr>
        <w:t xml:space="preserve">e los formularios de </w:t>
      </w:r>
      <w:r w:rsidR="000E18AB">
        <w:rPr>
          <w:rFonts w:ascii="Arial" w:hAnsi="Arial" w:cs="Arial"/>
        </w:rPr>
        <w:t xml:space="preserve">documentos </w:t>
      </w:r>
      <w:r w:rsidR="00F154FD" w:rsidRPr="00F154FD">
        <w:rPr>
          <w:rFonts w:ascii="Arial" w:hAnsi="Arial" w:cs="Arial"/>
        </w:rPr>
        <w:t>Google</w:t>
      </w:r>
      <w:r w:rsidR="000E18AB">
        <w:rPr>
          <w:rFonts w:ascii="Arial" w:hAnsi="Arial" w:cs="Arial"/>
        </w:rPr>
        <w:t>, con el fin de que</w:t>
      </w:r>
      <w:r w:rsidR="00F154FD" w:rsidRPr="00F154FD">
        <w:rPr>
          <w:rFonts w:ascii="Arial" w:hAnsi="Arial" w:cs="Arial"/>
        </w:rPr>
        <w:t xml:space="preserve"> lo respondieran</w:t>
      </w:r>
      <w:r>
        <w:rPr>
          <w:rFonts w:ascii="Arial" w:hAnsi="Arial" w:cs="Arial"/>
        </w:rPr>
        <w:t xml:space="preserve"> </w:t>
      </w:r>
      <w:r w:rsidR="00F154FD" w:rsidRPr="00F154FD">
        <w:rPr>
          <w:rFonts w:ascii="Arial" w:hAnsi="Arial" w:cs="Arial"/>
        </w:rPr>
        <w:t>cuando tuvieran tiempo, es</w:t>
      </w:r>
      <w:r w:rsidR="00EF0A70">
        <w:rPr>
          <w:rFonts w:ascii="Arial" w:hAnsi="Arial" w:cs="Arial"/>
        </w:rPr>
        <w:t>te proceso llevó alrededor de cinco</w:t>
      </w:r>
      <w:r w:rsidR="00F154FD" w:rsidRPr="00F154FD">
        <w:rPr>
          <w:rFonts w:ascii="Arial" w:hAnsi="Arial" w:cs="Arial"/>
        </w:rPr>
        <w:t xml:space="preserve"> días, de los 41 profesores únicamente lo respondieron 15 lo que representa una muestra del </w:t>
      </w:r>
      <w:r w:rsidR="00F154FD" w:rsidRPr="00F154FD">
        <w:rPr>
          <w:rFonts w:ascii="Arial" w:hAnsi="Arial" w:cs="Arial"/>
          <w:b/>
        </w:rPr>
        <w:t>36.58%</w:t>
      </w:r>
      <w:r w:rsidR="00F154FD">
        <w:rPr>
          <w:rFonts w:ascii="Arial" w:hAnsi="Arial" w:cs="Arial"/>
          <w:b/>
        </w:rPr>
        <w:t xml:space="preserve">. </w:t>
      </w:r>
      <w:r w:rsidR="00F154FD" w:rsidRPr="00F154FD">
        <w:rPr>
          <w:rFonts w:ascii="Arial" w:hAnsi="Arial" w:cs="Arial"/>
        </w:rPr>
        <w:t>Al ser cuestionados por qué no lo respondieron, un 10% mencionó no tener correo de Gmail, otro 40% comentó que no lo encontró y los demás decidieron no hacer comentarios.</w:t>
      </w:r>
    </w:p>
    <w:p w:rsidR="00533E3A" w:rsidRPr="00533E3A" w:rsidRDefault="00533E3A" w:rsidP="00533E3A">
      <w:pPr>
        <w:pStyle w:val="Prrafodelista"/>
        <w:numPr>
          <w:ilvl w:val="0"/>
          <w:numId w:val="8"/>
        </w:numPr>
        <w:jc w:val="both"/>
        <w:rPr>
          <w:rFonts w:ascii="Arial" w:hAnsi="Arial" w:cs="Arial"/>
          <w:b/>
        </w:rPr>
      </w:pPr>
      <w:r w:rsidRPr="00533E3A">
        <w:rPr>
          <w:rFonts w:ascii="Arial" w:hAnsi="Arial" w:cs="Arial"/>
          <w:b/>
        </w:rPr>
        <w:t>Análisis de resultados</w:t>
      </w:r>
    </w:p>
    <w:p w:rsidR="00827242" w:rsidRDefault="00B70471" w:rsidP="002154E5">
      <w:pPr>
        <w:jc w:val="both"/>
        <w:rPr>
          <w:rFonts w:ascii="Arial" w:hAnsi="Arial" w:cs="Arial"/>
        </w:rPr>
      </w:pPr>
      <w:r>
        <w:rPr>
          <w:rFonts w:ascii="Arial" w:hAnsi="Arial" w:cs="Arial"/>
        </w:rPr>
        <w:t>Los resultados fueron</w:t>
      </w:r>
      <w:r w:rsidR="00533E3A">
        <w:rPr>
          <w:rFonts w:ascii="Arial" w:hAnsi="Arial" w:cs="Arial"/>
        </w:rPr>
        <w:t xml:space="preserve"> pro</w:t>
      </w:r>
      <w:r w:rsidR="00FC4699">
        <w:rPr>
          <w:rFonts w:ascii="Arial" w:hAnsi="Arial" w:cs="Arial"/>
        </w:rPr>
        <w:t>cesados por la misma</w:t>
      </w:r>
      <w:r w:rsidR="000E18AB">
        <w:rPr>
          <w:rFonts w:ascii="Arial" w:hAnsi="Arial" w:cs="Arial"/>
        </w:rPr>
        <w:t xml:space="preserve"> herramienta  de documentos de G</w:t>
      </w:r>
      <w:r w:rsidR="00FC4699">
        <w:rPr>
          <w:rFonts w:ascii="Arial" w:hAnsi="Arial" w:cs="Arial"/>
        </w:rPr>
        <w:t xml:space="preserve">oogle y  </w:t>
      </w:r>
      <w:r>
        <w:rPr>
          <w:rFonts w:ascii="Arial" w:hAnsi="Arial" w:cs="Arial"/>
        </w:rPr>
        <w:t xml:space="preserve">los </w:t>
      </w:r>
      <w:r w:rsidR="00FC4699">
        <w:rPr>
          <w:rFonts w:ascii="Arial" w:hAnsi="Arial" w:cs="Arial"/>
        </w:rPr>
        <w:t xml:space="preserve">resultados fueron los </w:t>
      </w:r>
      <w:r w:rsidR="00827242">
        <w:rPr>
          <w:rFonts w:ascii="Arial" w:hAnsi="Arial" w:cs="Arial"/>
        </w:rPr>
        <w:t>sig</w:t>
      </w:r>
      <w:r>
        <w:rPr>
          <w:rFonts w:ascii="Arial" w:hAnsi="Arial" w:cs="Arial"/>
        </w:rPr>
        <w:t xml:space="preserve">uientes: </w:t>
      </w:r>
    </w:p>
    <w:p w:rsidR="00F154FD" w:rsidRDefault="00827242" w:rsidP="002154E5">
      <w:pPr>
        <w:jc w:val="both"/>
        <w:rPr>
          <w:rFonts w:ascii="Arial" w:hAnsi="Arial" w:cs="Arial"/>
        </w:rPr>
      </w:pPr>
      <w:r>
        <w:rPr>
          <w:rFonts w:ascii="Arial" w:hAnsi="Arial" w:cs="Arial"/>
        </w:rPr>
        <w:t>Participaron en la muestra un total de:</w:t>
      </w:r>
    </w:p>
    <w:p w:rsidR="00B70471" w:rsidRPr="00B70471" w:rsidRDefault="00B70471" w:rsidP="00B70471">
      <w:pPr>
        <w:pStyle w:val="Prrafodelista"/>
        <w:numPr>
          <w:ilvl w:val="0"/>
          <w:numId w:val="1"/>
        </w:numPr>
        <w:jc w:val="both"/>
        <w:rPr>
          <w:rFonts w:ascii="Arial" w:hAnsi="Arial" w:cs="Arial"/>
        </w:rPr>
      </w:pPr>
      <w:r w:rsidRPr="00B70471">
        <w:rPr>
          <w:rFonts w:ascii="Arial" w:hAnsi="Arial" w:cs="Arial"/>
        </w:rPr>
        <w:t xml:space="preserve">10 mujeres </w:t>
      </w:r>
    </w:p>
    <w:p w:rsidR="00B70471" w:rsidRPr="00B70471" w:rsidRDefault="00B70471" w:rsidP="00B70471">
      <w:pPr>
        <w:pStyle w:val="Prrafodelista"/>
        <w:numPr>
          <w:ilvl w:val="0"/>
          <w:numId w:val="1"/>
        </w:numPr>
        <w:jc w:val="both"/>
        <w:rPr>
          <w:rFonts w:ascii="Arial" w:hAnsi="Arial" w:cs="Arial"/>
        </w:rPr>
      </w:pPr>
      <w:r w:rsidRPr="00B70471">
        <w:rPr>
          <w:rFonts w:ascii="Arial" w:hAnsi="Arial" w:cs="Arial"/>
        </w:rPr>
        <w:t>5 hombres</w:t>
      </w:r>
    </w:p>
    <w:p w:rsidR="00B70471" w:rsidRDefault="00B853A9" w:rsidP="002154E5">
      <w:pPr>
        <w:jc w:val="both"/>
        <w:rPr>
          <w:rFonts w:ascii="Arial" w:hAnsi="Arial" w:cs="Arial"/>
        </w:rPr>
      </w:pPr>
      <w:r>
        <w:rPr>
          <w:rFonts w:ascii="Arial" w:hAnsi="Arial" w:cs="Arial"/>
        </w:rPr>
        <w:t>Como se muestra en la siguiente gráfica:</w:t>
      </w:r>
    </w:p>
    <w:p w:rsidR="00F154FD" w:rsidRDefault="00F154FD" w:rsidP="002154E5">
      <w:pPr>
        <w:jc w:val="both"/>
        <w:rPr>
          <w:rFonts w:ascii="Arial" w:hAnsi="Arial" w:cs="Arial"/>
        </w:rPr>
      </w:pPr>
    </w:p>
    <w:p w:rsidR="00F154FD" w:rsidRDefault="00F154FD" w:rsidP="002154E5">
      <w:pPr>
        <w:jc w:val="both"/>
        <w:rPr>
          <w:rFonts w:ascii="Arial" w:hAnsi="Arial" w:cs="Arial"/>
        </w:rPr>
      </w:pPr>
    </w:p>
    <w:p w:rsidR="00F154FD" w:rsidRDefault="00F154FD" w:rsidP="002154E5">
      <w:pPr>
        <w:jc w:val="both"/>
        <w:rPr>
          <w:rFonts w:ascii="Arial" w:hAnsi="Arial" w:cs="Arial"/>
        </w:rPr>
      </w:pPr>
    </w:p>
    <w:p w:rsidR="00B70471" w:rsidRDefault="000E18AB" w:rsidP="002154E5">
      <w:pPr>
        <w:jc w:val="both"/>
        <w:rPr>
          <w:rFonts w:ascii="Arial" w:hAnsi="Arial" w:cs="Arial"/>
        </w:rPr>
      </w:pPr>
      <w:r>
        <w:rPr>
          <w:noProof/>
          <w:lang w:val="es-ES" w:eastAsia="es-ES"/>
        </w:rPr>
        <w:lastRenderedPageBreak/>
        <w:drawing>
          <wp:anchor distT="0" distB="0" distL="114300" distR="114300" simplePos="0" relativeHeight="251659264" behindDoc="0" locked="0" layoutInCell="1" allowOverlap="1" wp14:anchorId="77D12FB3" wp14:editId="2F1FEA34">
            <wp:simplePos x="0" y="0"/>
            <wp:positionH relativeFrom="column">
              <wp:posOffset>1637030</wp:posOffset>
            </wp:positionH>
            <wp:positionV relativeFrom="paragraph">
              <wp:posOffset>-446405</wp:posOffset>
            </wp:positionV>
            <wp:extent cx="2393315" cy="1757045"/>
            <wp:effectExtent l="0" t="0" r="698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8413" t="43837" r="48300" b="11573"/>
                    <a:stretch/>
                  </pic:blipFill>
                  <pic:spPr bwMode="auto">
                    <a:xfrm>
                      <a:off x="0" y="0"/>
                      <a:ext cx="2393315" cy="175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471" w:rsidRDefault="00B70471" w:rsidP="002154E5">
      <w:pPr>
        <w:jc w:val="both"/>
        <w:rPr>
          <w:rFonts w:ascii="Arial" w:hAnsi="Arial" w:cs="Arial"/>
        </w:rPr>
      </w:pPr>
    </w:p>
    <w:p w:rsidR="00B853A9" w:rsidRDefault="00B853A9" w:rsidP="002154E5">
      <w:pPr>
        <w:jc w:val="both"/>
        <w:rPr>
          <w:rFonts w:ascii="Arial" w:hAnsi="Arial" w:cs="Arial"/>
        </w:rPr>
      </w:pPr>
    </w:p>
    <w:p w:rsidR="00B853A9" w:rsidRDefault="00B853A9" w:rsidP="002154E5">
      <w:pPr>
        <w:jc w:val="both"/>
        <w:rPr>
          <w:rFonts w:ascii="Arial" w:hAnsi="Arial" w:cs="Arial"/>
        </w:rPr>
      </w:pPr>
    </w:p>
    <w:p w:rsidR="00827242" w:rsidRDefault="00827242" w:rsidP="002154E5">
      <w:pPr>
        <w:jc w:val="both"/>
        <w:rPr>
          <w:rFonts w:ascii="Arial" w:hAnsi="Arial" w:cs="Arial"/>
        </w:rPr>
      </w:pPr>
    </w:p>
    <w:p w:rsidR="00827242" w:rsidRPr="00972E00" w:rsidRDefault="00972E00" w:rsidP="00972E00">
      <w:pPr>
        <w:jc w:val="center"/>
        <w:rPr>
          <w:rFonts w:ascii="Arial" w:hAnsi="Arial" w:cs="Arial"/>
          <w:sz w:val="20"/>
          <w:szCs w:val="20"/>
        </w:rPr>
      </w:pPr>
      <w:r w:rsidRPr="00972E00">
        <w:rPr>
          <w:rFonts w:ascii="Arial" w:hAnsi="Arial" w:cs="Arial"/>
          <w:sz w:val="20"/>
          <w:szCs w:val="20"/>
        </w:rPr>
        <w:t>Grafica 1. Septiembre 2015. Autoría propia.</w:t>
      </w:r>
    </w:p>
    <w:p w:rsidR="00B70471" w:rsidRDefault="00B853A9" w:rsidP="002154E5">
      <w:pPr>
        <w:jc w:val="both"/>
        <w:rPr>
          <w:rFonts w:ascii="Arial" w:hAnsi="Arial" w:cs="Arial"/>
        </w:rPr>
      </w:pPr>
      <w:r>
        <w:rPr>
          <w:rFonts w:ascii="Arial" w:hAnsi="Arial" w:cs="Arial"/>
        </w:rPr>
        <w:t>La e</w:t>
      </w:r>
      <w:r w:rsidR="00B70471">
        <w:rPr>
          <w:rFonts w:ascii="Arial" w:hAnsi="Arial" w:cs="Arial"/>
        </w:rPr>
        <w:t xml:space="preserve">dad </w:t>
      </w:r>
      <w:r w:rsidR="00635D94">
        <w:rPr>
          <w:rFonts w:ascii="Arial" w:hAnsi="Arial" w:cs="Arial"/>
        </w:rPr>
        <w:t xml:space="preserve">promedio </w:t>
      </w:r>
      <w:r w:rsidR="00827242">
        <w:rPr>
          <w:rFonts w:ascii="Arial" w:hAnsi="Arial" w:cs="Arial"/>
        </w:rPr>
        <w:t>que tenían</w:t>
      </w:r>
      <w:r w:rsidR="00B70471">
        <w:rPr>
          <w:rFonts w:ascii="Arial" w:hAnsi="Arial" w:cs="Arial"/>
        </w:rPr>
        <w:t xml:space="preserve"> los profesores</w:t>
      </w:r>
      <w:r>
        <w:rPr>
          <w:rFonts w:ascii="Arial" w:hAnsi="Arial" w:cs="Arial"/>
        </w:rPr>
        <w:t xml:space="preserve"> que participaron era entre</w:t>
      </w:r>
      <w:r w:rsidR="00B70471">
        <w:rPr>
          <w:rFonts w:ascii="Arial" w:hAnsi="Arial" w:cs="Arial"/>
        </w:rPr>
        <w:t>:</w:t>
      </w:r>
    </w:p>
    <w:p w:rsidR="00B70471" w:rsidRPr="00B70471" w:rsidRDefault="00B70471" w:rsidP="00B70471">
      <w:pPr>
        <w:pStyle w:val="Prrafodelista"/>
        <w:numPr>
          <w:ilvl w:val="0"/>
          <w:numId w:val="2"/>
        </w:numPr>
        <w:jc w:val="both"/>
        <w:rPr>
          <w:rFonts w:ascii="Arial" w:hAnsi="Arial" w:cs="Arial"/>
        </w:rPr>
      </w:pPr>
      <w:r w:rsidRPr="00B70471">
        <w:rPr>
          <w:rFonts w:ascii="Arial" w:hAnsi="Arial" w:cs="Arial"/>
        </w:rPr>
        <w:t xml:space="preserve">Mayores de </w:t>
      </w:r>
      <w:r w:rsidR="00CB10FE">
        <w:rPr>
          <w:rFonts w:ascii="Arial" w:hAnsi="Arial" w:cs="Arial"/>
        </w:rPr>
        <w:t>25 años</w:t>
      </w:r>
    </w:p>
    <w:p w:rsidR="00B70471" w:rsidRDefault="00CB10FE" w:rsidP="00B70471">
      <w:pPr>
        <w:pStyle w:val="Prrafodelista"/>
        <w:numPr>
          <w:ilvl w:val="0"/>
          <w:numId w:val="2"/>
        </w:numPr>
        <w:jc w:val="both"/>
        <w:rPr>
          <w:rFonts w:ascii="Arial" w:hAnsi="Arial" w:cs="Arial"/>
        </w:rPr>
      </w:pPr>
      <w:r>
        <w:rPr>
          <w:rFonts w:ascii="Arial" w:hAnsi="Arial" w:cs="Arial"/>
        </w:rPr>
        <w:t>Mayores de 30 años</w:t>
      </w:r>
    </w:p>
    <w:p w:rsidR="00CB10FE" w:rsidRDefault="00CB10FE" w:rsidP="00B70471">
      <w:pPr>
        <w:pStyle w:val="Prrafodelista"/>
        <w:numPr>
          <w:ilvl w:val="0"/>
          <w:numId w:val="2"/>
        </w:numPr>
        <w:jc w:val="both"/>
        <w:rPr>
          <w:rFonts w:ascii="Arial" w:hAnsi="Arial" w:cs="Arial"/>
        </w:rPr>
      </w:pPr>
      <w:r>
        <w:rPr>
          <w:rFonts w:ascii="Arial" w:hAnsi="Arial" w:cs="Arial"/>
        </w:rPr>
        <w:t>Mayores de 40 años</w:t>
      </w:r>
    </w:p>
    <w:p w:rsidR="00CB10FE" w:rsidRPr="00B70471" w:rsidRDefault="00CB10FE" w:rsidP="00B70471">
      <w:pPr>
        <w:pStyle w:val="Prrafodelista"/>
        <w:numPr>
          <w:ilvl w:val="0"/>
          <w:numId w:val="2"/>
        </w:numPr>
        <w:jc w:val="both"/>
        <w:rPr>
          <w:rFonts w:ascii="Arial" w:hAnsi="Arial" w:cs="Arial"/>
        </w:rPr>
      </w:pPr>
      <w:r>
        <w:rPr>
          <w:rFonts w:ascii="Arial" w:hAnsi="Arial" w:cs="Arial"/>
        </w:rPr>
        <w:t>Mayores de 45 años</w:t>
      </w:r>
    </w:p>
    <w:p w:rsidR="00CB10FE" w:rsidRDefault="00CB10FE" w:rsidP="002154E5">
      <w:pPr>
        <w:jc w:val="both"/>
        <w:rPr>
          <w:rFonts w:ascii="Arial" w:hAnsi="Arial" w:cs="Arial"/>
        </w:rPr>
      </w:pPr>
      <w:r>
        <w:rPr>
          <w:noProof/>
          <w:lang w:val="es-ES" w:eastAsia="es-ES"/>
        </w:rPr>
        <w:drawing>
          <wp:anchor distT="0" distB="0" distL="114300" distR="114300" simplePos="0" relativeHeight="251660288" behindDoc="0" locked="0" layoutInCell="1" allowOverlap="1" wp14:anchorId="38A78A06" wp14:editId="0E66E7F1">
            <wp:simplePos x="0" y="0"/>
            <wp:positionH relativeFrom="column">
              <wp:posOffset>1089660</wp:posOffset>
            </wp:positionH>
            <wp:positionV relativeFrom="paragraph">
              <wp:posOffset>297815</wp:posOffset>
            </wp:positionV>
            <wp:extent cx="3625215" cy="1725295"/>
            <wp:effectExtent l="0" t="0" r="0" b="825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 t="18139" r="45892" b="53897"/>
                    <a:stretch/>
                  </pic:blipFill>
                  <pic:spPr bwMode="auto">
                    <a:xfrm>
                      <a:off x="0" y="0"/>
                      <a:ext cx="3625215" cy="1725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10FE" w:rsidRDefault="00CB10FE" w:rsidP="002154E5">
      <w:pPr>
        <w:jc w:val="both"/>
        <w:rPr>
          <w:rFonts w:ascii="Arial" w:hAnsi="Arial" w:cs="Arial"/>
        </w:rPr>
      </w:pPr>
    </w:p>
    <w:p w:rsidR="00CB10FE" w:rsidRDefault="00CB10FE" w:rsidP="002154E5">
      <w:pPr>
        <w:jc w:val="both"/>
        <w:rPr>
          <w:rFonts w:ascii="Arial" w:hAnsi="Arial" w:cs="Arial"/>
        </w:rPr>
      </w:pPr>
    </w:p>
    <w:p w:rsidR="00CB10FE" w:rsidRDefault="00CB10FE" w:rsidP="002154E5">
      <w:pPr>
        <w:jc w:val="both"/>
        <w:rPr>
          <w:rFonts w:ascii="Arial" w:hAnsi="Arial" w:cs="Arial"/>
        </w:rPr>
      </w:pPr>
    </w:p>
    <w:p w:rsidR="00CB10FE" w:rsidRDefault="00CB10FE" w:rsidP="002154E5">
      <w:pPr>
        <w:jc w:val="both"/>
        <w:rPr>
          <w:rFonts w:ascii="Arial" w:hAnsi="Arial" w:cs="Arial"/>
        </w:rPr>
      </w:pPr>
    </w:p>
    <w:p w:rsidR="00CB10FE" w:rsidRDefault="00CB10FE" w:rsidP="00CB10FE">
      <w:pPr>
        <w:jc w:val="center"/>
        <w:rPr>
          <w:rFonts w:ascii="Arial" w:hAnsi="Arial" w:cs="Arial"/>
        </w:rPr>
      </w:pPr>
    </w:p>
    <w:p w:rsidR="00CB10FE" w:rsidRDefault="00CB10FE" w:rsidP="002154E5">
      <w:pPr>
        <w:jc w:val="both"/>
        <w:rPr>
          <w:rFonts w:ascii="Arial" w:hAnsi="Arial" w:cs="Arial"/>
        </w:rPr>
      </w:pPr>
    </w:p>
    <w:p w:rsidR="00972E00" w:rsidRPr="00972E00" w:rsidRDefault="00972E00" w:rsidP="00972E00">
      <w:pPr>
        <w:jc w:val="center"/>
        <w:rPr>
          <w:rFonts w:ascii="Arial" w:hAnsi="Arial" w:cs="Arial"/>
          <w:sz w:val="20"/>
          <w:szCs w:val="20"/>
        </w:rPr>
      </w:pPr>
      <w:r>
        <w:rPr>
          <w:rFonts w:ascii="Arial" w:hAnsi="Arial" w:cs="Arial"/>
          <w:sz w:val="20"/>
          <w:szCs w:val="20"/>
        </w:rPr>
        <w:t>Grafica 2</w:t>
      </w:r>
      <w:r w:rsidRPr="00972E00">
        <w:rPr>
          <w:rFonts w:ascii="Arial" w:hAnsi="Arial" w:cs="Arial"/>
          <w:sz w:val="20"/>
          <w:szCs w:val="20"/>
        </w:rPr>
        <w:t>. Septiembre 2015. Autoría propia.</w:t>
      </w:r>
    </w:p>
    <w:p w:rsidR="007A4807" w:rsidRDefault="00635D94" w:rsidP="002154E5">
      <w:pPr>
        <w:jc w:val="both"/>
        <w:rPr>
          <w:rFonts w:ascii="Arial" w:hAnsi="Arial" w:cs="Arial"/>
        </w:rPr>
      </w:pPr>
      <w:r>
        <w:rPr>
          <w:rFonts w:ascii="Arial" w:hAnsi="Arial" w:cs="Arial"/>
        </w:rPr>
        <w:t>En la pregunta ¿H</w:t>
      </w:r>
      <w:r w:rsidR="00CB10FE">
        <w:rPr>
          <w:rFonts w:ascii="Arial" w:hAnsi="Arial" w:cs="Arial"/>
        </w:rPr>
        <w:t>ace cuánto t</w:t>
      </w:r>
      <w:r>
        <w:rPr>
          <w:rFonts w:ascii="Arial" w:hAnsi="Arial" w:cs="Arial"/>
        </w:rPr>
        <w:t>iempo que se recibió</w:t>
      </w:r>
      <w:r w:rsidR="00CB10FE">
        <w:rPr>
          <w:rFonts w:ascii="Arial" w:hAnsi="Arial" w:cs="Arial"/>
        </w:rPr>
        <w:t>?</w:t>
      </w:r>
      <w:r w:rsidR="000E18AB">
        <w:rPr>
          <w:rFonts w:ascii="Arial" w:hAnsi="Arial" w:cs="Arial"/>
        </w:rPr>
        <w:t xml:space="preserve"> </w:t>
      </w:r>
      <w:r>
        <w:rPr>
          <w:rFonts w:ascii="Arial" w:hAnsi="Arial" w:cs="Arial"/>
        </w:rPr>
        <w:t>La mayoría tenía</w:t>
      </w:r>
      <w:r w:rsidR="007A4807">
        <w:rPr>
          <w:rFonts w:ascii="Arial" w:hAnsi="Arial" w:cs="Arial"/>
        </w:rPr>
        <w:t xml:space="preserve"> más de 10 años como se </w:t>
      </w:r>
      <w:r w:rsidR="00827242">
        <w:rPr>
          <w:rFonts w:ascii="Arial" w:hAnsi="Arial" w:cs="Arial"/>
        </w:rPr>
        <w:t>muestra en la siguiente gráfica, con lo que se comprueba que son migrantes digitales, la mayoría.</w:t>
      </w:r>
    </w:p>
    <w:p w:rsidR="000E18AB" w:rsidRDefault="000E18AB" w:rsidP="002154E5">
      <w:pPr>
        <w:jc w:val="both"/>
        <w:rPr>
          <w:rFonts w:ascii="Arial" w:hAnsi="Arial" w:cs="Arial"/>
        </w:rPr>
      </w:pPr>
    </w:p>
    <w:p w:rsidR="000E18AB" w:rsidRDefault="000E18AB" w:rsidP="002154E5">
      <w:pPr>
        <w:jc w:val="both"/>
        <w:rPr>
          <w:rFonts w:ascii="Arial" w:hAnsi="Arial" w:cs="Arial"/>
        </w:rPr>
      </w:pPr>
    </w:p>
    <w:p w:rsidR="000E18AB" w:rsidRDefault="000E18AB" w:rsidP="002154E5">
      <w:pPr>
        <w:jc w:val="both"/>
        <w:rPr>
          <w:rFonts w:ascii="Arial" w:hAnsi="Arial" w:cs="Arial"/>
        </w:rPr>
      </w:pPr>
    </w:p>
    <w:p w:rsidR="000E18AB" w:rsidRDefault="000E18AB" w:rsidP="002154E5">
      <w:pPr>
        <w:jc w:val="both"/>
        <w:rPr>
          <w:rFonts w:ascii="Arial" w:hAnsi="Arial" w:cs="Arial"/>
        </w:rPr>
      </w:pPr>
    </w:p>
    <w:p w:rsidR="00B853A9" w:rsidRDefault="00B853A9" w:rsidP="002154E5">
      <w:pPr>
        <w:jc w:val="both"/>
        <w:rPr>
          <w:rFonts w:ascii="Arial" w:hAnsi="Arial" w:cs="Arial"/>
        </w:rPr>
      </w:pPr>
    </w:p>
    <w:p w:rsidR="00B853A9" w:rsidRDefault="00B853A9" w:rsidP="002154E5">
      <w:pPr>
        <w:jc w:val="both"/>
        <w:rPr>
          <w:rFonts w:ascii="Arial" w:hAnsi="Arial" w:cs="Arial"/>
        </w:rPr>
      </w:pPr>
    </w:p>
    <w:p w:rsidR="00B853A9" w:rsidRDefault="000E18AB" w:rsidP="002154E5">
      <w:pPr>
        <w:jc w:val="both"/>
        <w:rPr>
          <w:rFonts w:ascii="Arial" w:hAnsi="Arial" w:cs="Arial"/>
        </w:rPr>
      </w:pPr>
      <w:r>
        <w:rPr>
          <w:noProof/>
          <w:lang w:val="es-ES" w:eastAsia="es-ES"/>
        </w:rPr>
        <w:lastRenderedPageBreak/>
        <w:drawing>
          <wp:anchor distT="0" distB="0" distL="114300" distR="114300" simplePos="0" relativeHeight="251661312" behindDoc="0" locked="0" layoutInCell="1" allowOverlap="1" wp14:anchorId="7938390D" wp14:editId="7CF1ABD1">
            <wp:simplePos x="0" y="0"/>
            <wp:positionH relativeFrom="column">
              <wp:posOffset>429260</wp:posOffset>
            </wp:positionH>
            <wp:positionV relativeFrom="paragraph">
              <wp:posOffset>-125095</wp:posOffset>
            </wp:positionV>
            <wp:extent cx="4611370" cy="186817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t="12847" r="44618" b="54401"/>
                    <a:stretch/>
                  </pic:blipFill>
                  <pic:spPr bwMode="auto">
                    <a:xfrm>
                      <a:off x="0" y="0"/>
                      <a:ext cx="4611370" cy="1868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53A9" w:rsidRDefault="00B853A9" w:rsidP="002154E5">
      <w:pPr>
        <w:jc w:val="both"/>
        <w:rPr>
          <w:rFonts w:ascii="Arial" w:hAnsi="Arial" w:cs="Arial"/>
        </w:rPr>
      </w:pPr>
    </w:p>
    <w:p w:rsidR="00B853A9" w:rsidRDefault="00B853A9" w:rsidP="002154E5">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972E00" w:rsidRPr="00972E00" w:rsidRDefault="00972E00" w:rsidP="00972E00">
      <w:pPr>
        <w:jc w:val="center"/>
        <w:rPr>
          <w:rFonts w:ascii="Arial" w:hAnsi="Arial" w:cs="Arial"/>
          <w:sz w:val="20"/>
          <w:szCs w:val="20"/>
        </w:rPr>
      </w:pPr>
      <w:r>
        <w:rPr>
          <w:rFonts w:ascii="Arial" w:hAnsi="Arial" w:cs="Arial"/>
          <w:sz w:val="20"/>
          <w:szCs w:val="20"/>
        </w:rPr>
        <w:t>Grafica 3</w:t>
      </w:r>
      <w:r w:rsidRPr="00972E00">
        <w:rPr>
          <w:rFonts w:ascii="Arial" w:hAnsi="Arial" w:cs="Arial"/>
          <w:sz w:val="20"/>
          <w:szCs w:val="20"/>
        </w:rPr>
        <w:t>. Septiembre 2015. Autoría propia.</w:t>
      </w:r>
    </w:p>
    <w:p w:rsidR="00FC4699" w:rsidRDefault="007A4807" w:rsidP="002154E5">
      <w:pPr>
        <w:jc w:val="both"/>
        <w:rPr>
          <w:rFonts w:ascii="Arial" w:hAnsi="Arial" w:cs="Arial"/>
        </w:rPr>
      </w:pPr>
      <w:r>
        <w:rPr>
          <w:rFonts w:ascii="Arial" w:hAnsi="Arial" w:cs="Arial"/>
        </w:rPr>
        <w:t>La pregunta ¿C</w:t>
      </w:r>
      <w:r w:rsidR="00CB10FE">
        <w:rPr>
          <w:rFonts w:ascii="Arial" w:hAnsi="Arial" w:cs="Arial"/>
        </w:rPr>
        <w:t>uánto tiempo está conectado en internet</w:t>
      </w:r>
      <w:r>
        <w:rPr>
          <w:rFonts w:ascii="Arial" w:hAnsi="Arial" w:cs="Arial"/>
        </w:rPr>
        <w:t>?</w:t>
      </w:r>
      <w:r w:rsidR="00CB10FE">
        <w:rPr>
          <w:rFonts w:ascii="Arial" w:hAnsi="Arial" w:cs="Arial"/>
        </w:rPr>
        <w:t xml:space="preserve"> fue respondida de la </w:t>
      </w:r>
      <w:r>
        <w:rPr>
          <w:rFonts w:ascii="Arial" w:hAnsi="Arial" w:cs="Arial"/>
        </w:rPr>
        <w:t>siguiente manera, donde se comprueba que el tiempo que pasan conectados va de una hora a dos por día</w:t>
      </w:r>
      <w:r w:rsidR="00827242">
        <w:rPr>
          <w:rFonts w:ascii="Arial" w:hAnsi="Arial" w:cs="Arial"/>
        </w:rPr>
        <w:t>, con esto se deduce que acostumbran utilizar Internet para investigar o buscar materiales didácticos.</w:t>
      </w:r>
    </w:p>
    <w:p w:rsidR="00CB10FE" w:rsidRDefault="00CB10FE" w:rsidP="002154E5">
      <w:pPr>
        <w:jc w:val="both"/>
        <w:rPr>
          <w:rFonts w:ascii="Arial" w:hAnsi="Arial" w:cs="Arial"/>
        </w:rPr>
      </w:pPr>
      <w:r>
        <w:rPr>
          <w:rFonts w:ascii="Arial" w:hAnsi="Arial" w:cs="Arial"/>
        </w:rPr>
        <w:t>Al cuestionarse ¿</w:t>
      </w:r>
      <w:r w:rsidR="007A4807">
        <w:rPr>
          <w:rFonts w:ascii="Arial" w:hAnsi="Arial" w:cs="Arial"/>
        </w:rPr>
        <w:t>Emplea para su clase recursos de internet</w:t>
      </w:r>
      <w:r>
        <w:rPr>
          <w:rFonts w:ascii="Arial" w:hAnsi="Arial" w:cs="Arial"/>
        </w:rPr>
        <w:t xml:space="preserve">? La respuesta </w:t>
      </w:r>
      <w:r w:rsidR="007A4807">
        <w:rPr>
          <w:rFonts w:ascii="Arial" w:hAnsi="Arial" w:cs="Arial"/>
        </w:rPr>
        <w:t>indica que</w:t>
      </w:r>
    </w:p>
    <w:p w:rsidR="007A4807" w:rsidRPr="007A4807" w:rsidRDefault="007A4807" w:rsidP="007A4807">
      <w:pPr>
        <w:pStyle w:val="Prrafodelista"/>
        <w:numPr>
          <w:ilvl w:val="0"/>
          <w:numId w:val="5"/>
        </w:numPr>
        <w:jc w:val="both"/>
        <w:rPr>
          <w:rFonts w:ascii="Arial" w:hAnsi="Arial" w:cs="Arial"/>
        </w:rPr>
      </w:pPr>
      <w:r w:rsidRPr="007A4807">
        <w:rPr>
          <w:rFonts w:ascii="Arial" w:hAnsi="Arial" w:cs="Arial"/>
        </w:rPr>
        <w:t>Un 33.3% casi siempre utilizan</w:t>
      </w:r>
    </w:p>
    <w:p w:rsidR="007A4807" w:rsidRPr="007A4807" w:rsidRDefault="007A4807" w:rsidP="007A4807">
      <w:pPr>
        <w:pStyle w:val="Prrafodelista"/>
        <w:numPr>
          <w:ilvl w:val="0"/>
          <w:numId w:val="5"/>
        </w:numPr>
        <w:jc w:val="both"/>
        <w:rPr>
          <w:rFonts w:ascii="Arial" w:hAnsi="Arial" w:cs="Arial"/>
        </w:rPr>
      </w:pPr>
      <w:r w:rsidRPr="007A4807">
        <w:rPr>
          <w:rFonts w:ascii="Arial" w:hAnsi="Arial" w:cs="Arial"/>
        </w:rPr>
        <w:t>El 33.3% más o menos</w:t>
      </w:r>
    </w:p>
    <w:p w:rsidR="007A4807" w:rsidRDefault="00972E00" w:rsidP="007A4807">
      <w:pPr>
        <w:pStyle w:val="Prrafodelista"/>
        <w:numPr>
          <w:ilvl w:val="0"/>
          <w:numId w:val="5"/>
        </w:numPr>
        <w:jc w:val="both"/>
        <w:rPr>
          <w:rFonts w:ascii="Arial" w:hAnsi="Arial" w:cs="Arial"/>
        </w:rPr>
      </w:pPr>
      <w:r>
        <w:rPr>
          <w:noProof/>
          <w:lang w:val="es-ES" w:eastAsia="es-ES"/>
        </w:rPr>
        <w:drawing>
          <wp:anchor distT="0" distB="0" distL="114300" distR="114300" simplePos="0" relativeHeight="251663360" behindDoc="0" locked="0" layoutInCell="1" allowOverlap="1" wp14:anchorId="6332D3EE" wp14:editId="2FF93BB6">
            <wp:simplePos x="0" y="0"/>
            <wp:positionH relativeFrom="column">
              <wp:posOffset>859155</wp:posOffset>
            </wp:positionH>
            <wp:positionV relativeFrom="paragraph">
              <wp:posOffset>322580</wp:posOffset>
            </wp:positionV>
            <wp:extent cx="4070985" cy="2432685"/>
            <wp:effectExtent l="0" t="0" r="5715"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4533" t="43332" r="47167" b="27192"/>
                    <a:stretch/>
                  </pic:blipFill>
                  <pic:spPr bwMode="auto">
                    <a:xfrm>
                      <a:off x="0" y="0"/>
                      <a:ext cx="4070985" cy="2432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D94">
        <w:rPr>
          <w:noProof/>
          <w:lang w:val="es-ES" w:eastAsia="es-ES"/>
        </w:rPr>
        <w:drawing>
          <wp:anchor distT="0" distB="0" distL="114300" distR="114300" simplePos="0" relativeHeight="251662336" behindDoc="0" locked="0" layoutInCell="1" allowOverlap="1" wp14:anchorId="75ED2859" wp14:editId="2631E534">
            <wp:simplePos x="0" y="0"/>
            <wp:positionH relativeFrom="column">
              <wp:posOffset>859155</wp:posOffset>
            </wp:positionH>
            <wp:positionV relativeFrom="paragraph">
              <wp:posOffset>729615</wp:posOffset>
            </wp:positionV>
            <wp:extent cx="4086860" cy="2027555"/>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4391" t="47363" r="43343" b="23665"/>
                    <a:stretch/>
                  </pic:blipFill>
                  <pic:spPr bwMode="auto">
                    <a:xfrm>
                      <a:off x="0" y="0"/>
                      <a:ext cx="4086860" cy="202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807" w:rsidRPr="007A4807">
        <w:rPr>
          <w:rFonts w:ascii="Arial" w:hAnsi="Arial" w:cs="Arial"/>
        </w:rPr>
        <w:t>Y el 6.7% nunca como se muestra en la siguiente gráfica</w:t>
      </w:r>
      <w:r w:rsidR="007A4807">
        <w:rPr>
          <w:rFonts w:ascii="Arial" w:hAnsi="Arial" w:cs="Arial"/>
        </w:rPr>
        <w:t>:</w:t>
      </w:r>
    </w:p>
    <w:p w:rsidR="007A4807" w:rsidRDefault="007A4807" w:rsidP="007A4807">
      <w:pPr>
        <w:jc w:val="both"/>
        <w:rPr>
          <w:rFonts w:ascii="Arial" w:hAnsi="Arial" w:cs="Arial"/>
        </w:rPr>
      </w:pPr>
    </w:p>
    <w:p w:rsidR="007A4807" w:rsidRDefault="007A4807" w:rsidP="007A4807">
      <w:pPr>
        <w:jc w:val="both"/>
        <w:rPr>
          <w:rFonts w:ascii="Arial" w:hAnsi="Arial" w:cs="Arial"/>
        </w:rPr>
      </w:pPr>
    </w:p>
    <w:p w:rsidR="007A4807" w:rsidRDefault="007A4807" w:rsidP="007A4807">
      <w:pPr>
        <w:jc w:val="both"/>
        <w:rPr>
          <w:rFonts w:ascii="Arial" w:hAnsi="Arial" w:cs="Arial"/>
        </w:rPr>
      </w:pPr>
    </w:p>
    <w:p w:rsidR="007A4807" w:rsidRDefault="007A4807" w:rsidP="007A4807">
      <w:pPr>
        <w:jc w:val="both"/>
        <w:rPr>
          <w:rFonts w:ascii="Arial" w:hAnsi="Arial" w:cs="Arial"/>
        </w:rPr>
      </w:pPr>
    </w:p>
    <w:p w:rsidR="007A4807" w:rsidRPr="007A4807" w:rsidRDefault="007A4807" w:rsidP="007A4807">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972E00" w:rsidRPr="00972E00" w:rsidRDefault="00972E00" w:rsidP="00972E00">
      <w:pPr>
        <w:jc w:val="center"/>
        <w:rPr>
          <w:rFonts w:ascii="Arial" w:hAnsi="Arial" w:cs="Arial"/>
          <w:sz w:val="20"/>
          <w:szCs w:val="20"/>
        </w:rPr>
      </w:pPr>
      <w:r>
        <w:rPr>
          <w:rFonts w:ascii="Arial" w:hAnsi="Arial" w:cs="Arial"/>
          <w:sz w:val="20"/>
          <w:szCs w:val="20"/>
        </w:rPr>
        <w:t>Grafica 4</w:t>
      </w:r>
      <w:r w:rsidRPr="00972E00">
        <w:rPr>
          <w:rFonts w:ascii="Arial" w:hAnsi="Arial" w:cs="Arial"/>
          <w:sz w:val="20"/>
          <w:szCs w:val="20"/>
        </w:rPr>
        <w:t>. Septiembre 2015. Autoría propia.</w:t>
      </w:r>
    </w:p>
    <w:p w:rsidR="00972E00" w:rsidRDefault="00972E00" w:rsidP="002154E5">
      <w:pPr>
        <w:jc w:val="both"/>
        <w:rPr>
          <w:rFonts w:ascii="Arial" w:hAnsi="Arial" w:cs="Arial"/>
        </w:rPr>
      </w:pPr>
    </w:p>
    <w:p w:rsidR="00CB10FE" w:rsidRDefault="007A4807" w:rsidP="002154E5">
      <w:pPr>
        <w:jc w:val="both"/>
        <w:rPr>
          <w:rFonts w:ascii="Arial" w:hAnsi="Arial" w:cs="Arial"/>
        </w:rPr>
      </w:pPr>
      <w:r>
        <w:rPr>
          <w:rFonts w:ascii="Arial" w:hAnsi="Arial" w:cs="Arial"/>
        </w:rPr>
        <w:t xml:space="preserve">La pregunta </w:t>
      </w:r>
      <w:r w:rsidR="00CB10FE">
        <w:rPr>
          <w:rFonts w:ascii="Arial" w:hAnsi="Arial" w:cs="Arial"/>
        </w:rPr>
        <w:t>¿</w:t>
      </w:r>
      <w:r>
        <w:rPr>
          <w:rFonts w:ascii="Arial" w:hAnsi="Arial" w:cs="Arial"/>
        </w:rPr>
        <w:t>Cuáles son los sitios que más utiliza</w:t>
      </w:r>
      <w:r w:rsidR="00CB10FE">
        <w:rPr>
          <w:rFonts w:ascii="Arial" w:hAnsi="Arial" w:cs="Arial"/>
        </w:rPr>
        <w:t xml:space="preserve">? </w:t>
      </w:r>
      <w:r>
        <w:rPr>
          <w:rFonts w:ascii="Arial" w:hAnsi="Arial" w:cs="Arial"/>
        </w:rPr>
        <w:t>Fue respondida de la siguiente manera, donde se identifica que utilizan más You Tube, seguido de bibliotecas virtuales y Facebook, como se muestra en la siguiente gráfica:</w:t>
      </w:r>
    </w:p>
    <w:p w:rsidR="007A4807" w:rsidRDefault="007A4807" w:rsidP="002154E5">
      <w:pPr>
        <w:jc w:val="both"/>
        <w:rPr>
          <w:rFonts w:ascii="Arial" w:hAnsi="Arial" w:cs="Arial"/>
        </w:rPr>
      </w:pPr>
      <w:r>
        <w:rPr>
          <w:noProof/>
          <w:lang w:val="es-ES" w:eastAsia="es-ES"/>
        </w:rPr>
        <w:lastRenderedPageBreak/>
        <w:drawing>
          <wp:anchor distT="0" distB="0" distL="114300" distR="114300" simplePos="0" relativeHeight="251664384" behindDoc="0" locked="0" layoutInCell="1" allowOverlap="1">
            <wp:simplePos x="0" y="0"/>
            <wp:positionH relativeFrom="column">
              <wp:posOffset>342900</wp:posOffset>
            </wp:positionH>
            <wp:positionV relativeFrom="paragraph">
              <wp:posOffset>127000</wp:posOffset>
            </wp:positionV>
            <wp:extent cx="4372610" cy="2671445"/>
            <wp:effectExtent l="0" t="0" r="889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108" t="26956" r="41360" b="23665"/>
                    <a:stretch/>
                  </pic:blipFill>
                  <pic:spPr bwMode="auto">
                    <a:xfrm>
                      <a:off x="0" y="0"/>
                      <a:ext cx="4372610" cy="2671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972E00" w:rsidRPr="00972E00" w:rsidRDefault="00972E00" w:rsidP="00972E00">
      <w:pPr>
        <w:jc w:val="center"/>
        <w:rPr>
          <w:rFonts w:ascii="Arial" w:hAnsi="Arial" w:cs="Arial"/>
          <w:sz w:val="20"/>
          <w:szCs w:val="20"/>
        </w:rPr>
      </w:pPr>
      <w:r>
        <w:rPr>
          <w:rFonts w:ascii="Arial" w:hAnsi="Arial" w:cs="Arial"/>
          <w:sz w:val="20"/>
          <w:szCs w:val="20"/>
        </w:rPr>
        <w:t>Grafica 5.</w:t>
      </w:r>
      <w:r w:rsidRPr="00972E00">
        <w:rPr>
          <w:rFonts w:ascii="Arial" w:hAnsi="Arial" w:cs="Arial"/>
          <w:sz w:val="20"/>
          <w:szCs w:val="20"/>
        </w:rPr>
        <w:t xml:space="preserve"> Septiembre 2015. Autoría propia.</w:t>
      </w:r>
    </w:p>
    <w:p w:rsidR="007A4807" w:rsidRDefault="007A4807" w:rsidP="002154E5">
      <w:pPr>
        <w:jc w:val="both"/>
        <w:rPr>
          <w:rFonts w:ascii="Arial" w:hAnsi="Arial" w:cs="Arial"/>
        </w:rPr>
      </w:pPr>
      <w:r>
        <w:rPr>
          <w:rFonts w:ascii="Arial" w:hAnsi="Arial" w:cs="Arial"/>
        </w:rPr>
        <w:t>Al cuestionarlos sobre ¿Los programas que habitualmente utiliza como apoyo a sus actividades son? La</w:t>
      </w:r>
      <w:r w:rsidR="00635D94">
        <w:rPr>
          <w:rFonts w:ascii="Arial" w:hAnsi="Arial" w:cs="Arial"/>
        </w:rPr>
        <w:t>s</w:t>
      </w:r>
      <w:r>
        <w:rPr>
          <w:rFonts w:ascii="Arial" w:hAnsi="Arial" w:cs="Arial"/>
        </w:rPr>
        <w:t xml:space="preserve"> respuesta</w:t>
      </w:r>
      <w:r w:rsidR="00635D94">
        <w:rPr>
          <w:rFonts w:ascii="Arial" w:hAnsi="Arial" w:cs="Arial"/>
        </w:rPr>
        <w:t>s</w:t>
      </w:r>
      <w:r>
        <w:rPr>
          <w:rFonts w:ascii="Arial" w:hAnsi="Arial" w:cs="Arial"/>
        </w:rPr>
        <w:t xml:space="preserve"> </w:t>
      </w:r>
      <w:r w:rsidR="006925F9">
        <w:rPr>
          <w:rFonts w:ascii="Arial" w:hAnsi="Arial" w:cs="Arial"/>
        </w:rPr>
        <w:t>deja</w:t>
      </w:r>
      <w:r w:rsidR="00635D94">
        <w:rPr>
          <w:rFonts w:ascii="Arial" w:hAnsi="Arial" w:cs="Arial"/>
        </w:rPr>
        <w:t>n</w:t>
      </w:r>
      <w:r w:rsidR="006925F9">
        <w:rPr>
          <w:rFonts w:ascii="Arial" w:hAnsi="Arial" w:cs="Arial"/>
        </w:rPr>
        <w:t xml:space="preserve"> ver q</w:t>
      </w:r>
      <w:r w:rsidR="00972E00">
        <w:rPr>
          <w:rFonts w:ascii="Arial" w:hAnsi="Arial" w:cs="Arial"/>
        </w:rPr>
        <w:t>ue utilizan más los programas para procesador</w:t>
      </w:r>
      <w:r w:rsidR="006925F9">
        <w:rPr>
          <w:rFonts w:ascii="Arial" w:hAnsi="Arial" w:cs="Arial"/>
        </w:rPr>
        <w:t xml:space="preserve"> documentos </w:t>
      </w:r>
      <w:r w:rsidR="00635D94">
        <w:rPr>
          <w:rFonts w:ascii="Arial" w:hAnsi="Arial" w:cs="Arial"/>
        </w:rPr>
        <w:t xml:space="preserve">como </w:t>
      </w:r>
      <w:r w:rsidR="006925F9">
        <w:rPr>
          <w:rFonts w:ascii="Arial" w:hAnsi="Arial" w:cs="Arial"/>
        </w:rPr>
        <w:t>Word seguido de Power Point, como se muestra en la siguiente gráfica:</w:t>
      </w:r>
    </w:p>
    <w:p w:rsidR="007A4807" w:rsidRDefault="001E4B4F" w:rsidP="002154E5">
      <w:pPr>
        <w:jc w:val="both"/>
        <w:rPr>
          <w:rFonts w:ascii="Arial" w:hAnsi="Arial" w:cs="Arial"/>
        </w:rPr>
      </w:pPr>
      <w:r>
        <w:rPr>
          <w:noProof/>
          <w:lang w:val="es-ES" w:eastAsia="es-ES"/>
        </w:rPr>
        <w:drawing>
          <wp:anchor distT="0" distB="0" distL="114300" distR="114300" simplePos="0" relativeHeight="251665408" behindDoc="0" locked="0" layoutInCell="1" allowOverlap="1" wp14:anchorId="3B4307B0" wp14:editId="158AC12F">
            <wp:simplePos x="0" y="0"/>
            <wp:positionH relativeFrom="column">
              <wp:posOffset>430530</wp:posOffset>
            </wp:positionH>
            <wp:positionV relativeFrom="paragraph">
              <wp:posOffset>62865</wp:posOffset>
            </wp:positionV>
            <wp:extent cx="4516120" cy="249618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4534" t="16880" r="38242" b="44323"/>
                    <a:stretch/>
                  </pic:blipFill>
                  <pic:spPr bwMode="auto">
                    <a:xfrm>
                      <a:off x="0" y="0"/>
                      <a:ext cx="4516120" cy="249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7A4807" w:rsidRDefault="007A4807" w:rsidP="002154E5">
      <w:pPr>
        <w:jc w:val="both"/>
        <w:rPr>
          <w:rFonts w:ascii="Arial" w:hAnsi="Arial" w:cs="Arial"/>
        </w:rPr>
      </w:pPr>
    </w:p>
    <w:p w:rsidR="00972E00" w:rsidRPr="000E18AB" w:rsidRDefault="00972E00" w:rsidP="000E18AB">
      <w:pPr>
        <w:jc w:val="center"/>
        <w:rPr>
          <w:rFonts w:ascii="Arial" w:hAnsi="Arial" w:cs="Arial"/>
          <w:sz w:val="20"/>
          <w:szCs w:val="20"/>
        </w:rPr>
      </w:pPr>
      <w:r>
        <w:rPr>
          <w:rFonts w:ascii="Arial" w:hAnsi="Arial" w:cs="Arial"/>
          <w:sz w:val="20"/>
          <w:szCs w:val="20"/>
        </w:rPr>
        <w:t>Grafica 6</w:t>
      </w:r>
      <w:r w:rsidRPr="00972E00">
        <w:rPr>
          <w:rFonts w:ascii="Arial" w:hAnsi="Arial" w:cs="Arial"/>
          <w:sz w:val="20"/>
          <w:szCs w:val="20"/>
        </w:rPr>
        <w:t>. Septiembre 2015. Autoría propia.</w:t>
      </w:r>
    </w:p>
    <w:p w:rsidR="00CB10FE" w:rsidRDefault="00CB10FE" w:rsidP="002154E5">
      <w:pPr>
        <w:jc w:val="both"/>
        <w:rPr>
          <w:rFonts w:ascii="Arial" w:hAnsi="Arial" w:cs="Arial"/>
        </w:rPr>
      </w:pPr>
      <w:r>
        <w:rPr>
          <w:rFonts w:ascii="Arial" w:hAnsi="Arial" w:cs="Arial"/>
        </w:rPr>
        <w:t>¿Cómo aprende a utilizar un programa o software?</w:t>
      </w:r>
      <w:r w:rsidR="006925F9">
        <w:rPr>
          <w:rFonts w:ascii="Arial" w:hAnsi="Arial" w:cs="Arial"/>
        </w:rPr>
        <w:t xml:space="preserve"> </w:t>
      </w:r>
      <w:r w:rsidR="008D0DE3">
        <w:rPr>
          <w:rFonts w:ascii="Arial" w:hAnsi="Arial" w:cs="Arial"/>
        </w:rPr>
        <w:t>Las</w:t>
      </w:r>
      <w:r w:rsidR="006925F9">
        <w:rPr>
          <w:rFonts w:ascii="Arial" w:hAnsi="Arial" w:cs="Arial"/>
        </w:rPr>
        <w:t xml:space="preserve"> respuestas indican que la mayoría tiene la iniciativa de hacerlo por sí</w:t>
      </w:r>
      <w:r w:rsidR="00972E00">
        <w:rPr>
          <w:rFonts w:ascii="Arial" w:hAnsi="Arial" w:cs="Arial"/>
        </w:rPr>
        <w:t xml:space="preserve"> mismo, mientras otros solicitaban que  les explicaran</w:t>
      </w:r>
      <w:r w:rsidR="006925F9">
        <w:rPr>
          <w:rFonts w:ascii="Arial" w:hAnsi="Arial" w:cs="Arial"/>
        </w:rPr>
        <w:t xml:space="preserve"> el procedimiento como se muestra en la siguiente gráfica.</w:t>
      </w:r>
    </w:p>
    <w:p w:rsidR="006925F9" w:rsidRDefault="006925F9" w:rsidP="002154E5">
      <w:pPr>
        <w:jc w:val="both"/>
        <w:rPr>
          <w:rFonts w:ascii="Arial" w:hAnsi="Arial" w:cs="Arial"/>
        </w:rPr>
      </w:pPr>
      <w:r>
        <w:rPr>
          <w:noProof/>
          <w:lang w:val="es-ES" w:eastAsia="es-ES"/>
        </w:rPr>
        <w:lastRenderedPageBreak/>
        <w:drawing>
          <wp:anchor distT="0" distB="0" distL="114300" distR="114300" simplePos="0" relativeHeight="251666432" behindDoc="0" locked="0" layoutInCell="1" allowOverlap="1" wp14:anchorId="55CA7B04" wp14:editId="53DE3878">
            <wp:simplePos x="0" y="0"/>
            <wp:positionH relativeFrom="column">
              <wp:posOffset>382905</wp:posOffset>
            </wp:positionH>
            <wp:positionV relativeFrom="paragraph">
              <wp:posOffset>309880</wp:posOffset>
            </wp:positionV>
            <wp:extent cx="4969510" cy="2138680"/>
            <wp:effectExtent l="0" t="0" r="254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399" t="21918" r="39660" b="52385"/>
                    <a:stretch/>
                  </pic:blipFill>
                  <pic:spPr bwMode="auto">
                    <a:xfrm>
                      <a:off x="0" y="0"/>
                      <a:ext cx="4969510" cy="213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5F9" w:rsidRDefault="006925F9" w:rsidP="002154E5">
      <w:pPr>
        <w:jc w:val="both"/>
        <w:rPr>
          <w:rFonts w:ascii="Arial" w:hAnsi="Arial" w:cs="Arial"/>
        </w:rPr>
      </w:pPr>
    </w:p>
    <w:p w:rsidR="006925F9" w:rsidRDefault="006925F9" w:rsidP="002154E5">
      <w:pPr>
        <w:jc w:val="both"/>
        <w:rPr>
          <w:rFonts w:ascii="Arial" w:hAnsi="Arial" w:cs="Arial"/>
        </w:rPr>
      </w:pPr>
    </w:p>
    <w:p w:rsidR="006925F9" w:rsidRDefault="006925F9" w:rsidP="002154E5">
      <w:pPr>
        <w:jc w:val="both"/>
        <w:rPr>
          <w:rFonts w:ascii="Arial" w:hAnsi="Arial" w:cs="Arial"/>
        </w:rPr>
      </w:pPr>
    </w:p>
    <w:p w:rsidR="006925F9" w:rsidRDefault="006925F9" w:rsidP="002154E5">
      <w:pPr>
        <w:jc w:val="both"/>
        <w:rPr>
          <w:rFonts w:ascii="Arial" w:hAnsi="Arial" w:cs="Arial"/>
        </w:rPr>
      </w:pPr>
    </w:p>
    <w:p w:rsidR="006925F9" w:rsidRDefault="006925F9" w:rsidP="002154E5">
      <w:pPr>
        <w:jc w:val="both"/>
        <w:rPr>
          <w:rFonts w:ascii="Arial" w:hAnsi="Arial" w:cs="Arial"/>
        </w:rPr>
      </w:pPr>
    </w:p>
    <w:p w:rsidR="006925F9" w:rsidRDefault="006925F9" w:rsidP="002154E5">
      <w:pPr>
        <w:jc w:val="both"/>
        <w:rPr>
          <w:rFonts w:ascii="Arial" w:hAnsi="Arial" w:cs="Arial"/>
        </w:rPr>
      </w:pPr>
    </w:p>
    <w:p w:rsidR="006925F9" w:rsidRDefault="006925F9" w:rsidP="002154E5">
      <w:pPr>
        <w:jc w:val="both"/>
        <w:rPr>
          <w:rFonts w:ascii="Arial" w:hAnsi="Arial" w:cs="Arial"/>
        </w:rPr>
      </w:pPr>
    </w:p>
    <w:p w:rsidR="00972E00" w:rsidRPr="00972E00" w:rsidRDefault="00972E00" w:rsidP="00972E00">
      <w:pPr>
        <w:jc w:val="center"/>
        <w:rPr>
          <w:rFonts w:ascii="Arial" w:hAnsi="Arial" w:cs="Arial"/>
          <w:sz w:val="20"/>
          <w:szCs w:val="20"/>
        </w:rPr>
      </w:pPr>
      <w:r>
        <w:rPr>
          <w:rFonts w:ascii="Arial" w:hAnsi="Arial" w:cs="Arial"/>
          <w:sz w:val="20"/>
          <w:szCs w:val="20"/>
        </w:rPr>
        <w:t>Grafica 7</w:t>
      </w:r>
      <w:r w:rsidRPr="00972E00">
        <w:rPr>
          <w:rFonts w:ascii="Arial" w:hAnsi="Arial" w:cs="Arial"/>
          <w:sz w:val="20"/>
          <w:szCs w:val="20"/>
        </w:rPr>
        <w:t>. Septiembre 2015. Autoría propia.</w:t>
      </w:r>
    </w:p>
    <w:p w:rsidR="00CB10FE" w:rsidRDefault="006925F9" w:rsidP="002154E5">
      <w:pPr>
        <w:jc w:val="both"/>
        <w:rPr>
          <w:rFonts w:ascii="Arial" w:hAnsi="Arial" w:cs="Arial"/>
        </w:rPr>
      </w:pPr>
      <w:r>
        <w:rPr>
          <w:rFonts w:ascii="Arial" w:hAnsi="Arial" w:cs="Arial"/>
        </w:rPr>
        <w:t xml:space="preserve">La pregunta </w:t>
      </w:r>
      <w:r w:rsidR="00CB10FE">
        <w:rPr>
          <w:rFonts w:ascii="Arial" w:hAnsi="Arial" w:cs="Arial"/>
        </w:rPr>
        <w:t>¿Tiene experiencia en diseñar sus propios materiales didácticos?</w:t>
      </w:r>
      <w:r>
        <w:rPr>
          <w:rFonts w:ascii="Arial" w:hAnsi="Arial" w:cs="Arial"/>
        </w:rPr>
        <w:t xml:space="preserve"> La respuesta indica que la mayoría no tiene experiencia como lo muestra la siguiente gráfica:</w:t>
      </w:r>
    </w:p>
    <w:p w:rsidR="006925F9" w:rsidRDefault="006925F9" w:rsidP="002154E5">
      <w:pPr>
        <w:jc w:val="both"/>
        <w:rPr>
          <w:rFonts w:ascii="Arial" w:hAnsi="Arial" w:cs="Arial"/>
        </w:rPr>
      </w:pPr>
      <w:r>
        <w:rPr>
          <w:noProof/>
          <w:lang w:val="es-ES" w:eastAsia="es-ES"/>
        </w:rPr>
        <w:drawing>
          <wp:anchor distT="0" distB="0" distL="114300" distR="114300" simplePos="0" relativeHeight="251667456" behindDoc="0" locked="0" layoutInCell="1" allowOverlap="1" wp14:anchorId="7AABEB46" wp14:editId="306DC6FB">
            <wp:simplePos x="0" y="0"/>
            <wp:positionH relativeFrom="column">
              <wp:posOffset>827405</wp:posOffset>
            </wp:positionH>
            <wp:positionV relativeFrom="paragraph">
              <wp:posOffset>71120</wp:posOffset>
            </wp:positionV>
            <wp:extent cx="4349115" cy="185229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4412" t="50638" r="57018" b="22782"/>
                    <a:stretch/>
                  </pic:blipFill>
                  <pic:spPr bwMode="auto">
                    <a:xfrm>
                      <a:off x="0" y="0"/>
                      <a:ext cx="4349115" cy="1852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5F9" w:rsidRDefault="006925F9" w:rsidP="002154E5">
      <w:pPr>
        <w:jc w:val="both"/>
        <w:rPr>
          <w:rFonts w:ascii="Arial" w:hAnsi="Arial" w:cs="Arial"/>
        </w:rPr>
      </w:pPr>
    </w:p>
    <w:p w:rsidR="006925F9" w:rsidRDefault="006925F9" w:rsidP="002154E5">
      <w:pPr>
        <w:jc w:val="both"/>
        <w:rPr>
          <w:rFonts w:ascii="Arial" w:hAnsi="Arial" w:cs="Arial"/>
        </w:rPr>
      </w:pPr>
    </w:p>
    <w:p w:rsidR="006925F9" w:rsidRDefault="006925F9" w:rsidP="002154E5">
      <w:pPr>
        <w:jc w:val="both"/>
        <w:rPr>
          <w:rFonts w:ascii="Arial" w:hAnsi="Arial" w:cs="Arial"/>
        </w:rPr>
      </w:pPr>
    </w:p>
    <w:p w:rsidR="006925F9" w:rsidRDefault="006925F9" w:rsidP="002154E5">
      <w:pPr>
        <w:jc w:val="both"/>
        <w:rPr>
          <w:rFonts w:ascii="Arial" w:hAnsi="Arial" w:cs="Arial"/>
        </w:rPr>
      </w:pPr>
    </w:p>
    <w:p w:rsidR="00972E00" w:rsidRDefault="00972E00" w:rsidP="002154E5">
      <w:pPr>
        <w:jc w:val="both"/>
        <w:rPr>
          <w:rFonts w:ascii="Arial" w:hAnsi="Arial" w:cs="Arial"/>
        </w:rPr>
      </w:pPr>
    </w:p>
    <w:p w:rsidR="00972E00" w:rsidRDefault="00972E00" w:rsidP="002154E5">
      <w:pPr>
        <w:jc w:val="both"/>
        <w:rPr>
          <w:rFonts w:ascii="Arial" w:hAnsi="Arial" w:cs="Arial"/>
        </w:rPr>
      </w:pPr>
    </w:p>
    <w:p w:rsidR="006925F9" w:rsidRPr="00972E00" w:rsidRDefault="00972E00" w:rsidP="00972E00">
      <w:pPr>
        <w:jc w:val="center"/>
        <w:rPr>
          <w:rFonts w:ascii="Arial" w:hAnsi="Arial" w:cs="Arial"/>
          <w:sz w:val="20"/>
          <w:szCs w:val="20"/>
        </w:rPr>
      </w:pPr>
      <w:r>
        <w:rPr>
          <w:rFonts w:ascii="Arial" w:hAnsi="Arial" w:cs="Arial"/>
          <w:sz w:val="20"/>
          <w:szCs w:val="20"/>
        </w:rPr>
        <w:t>Grafica 8.</w:t>
      </w:r>
      <w:r w:rsidRPr="00972E00">
        <w:rPr>
          <w:rFonts w:ascii="Arial" w:hAnsi="Arial" w:cs="Arial"/>
          <w:sz w:val="20"/>
          <w:szCs w:val="20"/>
        </w:rPr>
        <w:t xml:space="preserve"> Septiembre 2015. Autoría propia.</w:t>
      </w:r>
    </w:p>
    <w:p w:rsidR="006925F9" w:rsidRDefault="006925F9" w:rsidP="002154E5">
      <w:pPr>
        <w:jc w:val="both"/>
        <w:rPr>
          <w:rFonts w:ascii="Arial" w:hAnsi="Arial" w:cs="Arial"/>
        </w:rPr>
      </w:pPr>
    </w:p>
    <w:p w:rsidR="001E4B4F" w:rsidRPr="001E4B4F" w:rsidRDefault="001E4B4F" w:rsidP="002154E5">
      <w:pPr>
        <w:jc w:val="both"/>
        <w:rPr>
          <w:rFonts w:ascii="Arial" w:hAnsi="Arial" w:cs="Arial"/>
          <w:b/>
        </w:rPr>
      </w:pPr>
      <w:r w:rsidRPr="001E4B4F">
        <w:rPr>
          <w:rFonts w:ascii="Arial" w:hAnsi="Arial" w:cs="Arial"/>
          <w:b/>
        </w:rPr>
        <w:t>Clase invertida</w:t>
      </w:r>
    </w:p>
    <w:p w:rsidR="00AF3C32" w:rsidRDefault="006925F9" w:rsidP="002154E5">
      <w:pPr>
        <w:jc w:val="both"/>
        <w:rPr>
          <w:rFonts w:ascii="Arial" w:hAnsi="Arial" w:cs="Arial"/>
        </w:rPr>
      </w:pPr>
      <w:r>
        <w:rPr>
          <w:rFonts w:ascii="Arial" w:hAnsi="Arial" w:cs="Arial"/>
        </w:rPr>
        <w:t>Después del análisis de resultados, el siguiente paso fue diseñar una estrategia para que la clase tuviera los el</w:t>
      </w:r>
      <w:r w:rsidR="00FC4699">
        <w:rPr>
          <w:rFonts w:ascii="Arial" w:hAnsi="Arial" w:cs="Arial"/>
        </w:rPr>
        <w:t xml:space="preserve">ementos pedagógicos del método </w:t>
      </w:r>
      <w:r w:rsidR="00FC4699" w:rsidRPr="00FC4699">
        <w:rPr>
          <w:rFonts w:ascii="Arial" w:hAnsi="Arial" w:cs="Arial"/>
          <w:i/>
        </w:rPr>
        <w:t>Clase invertida</w:t>
      </w:r>
      <w:r>
        <w:rPr>
          <w:rFonts w:ascii="Arial" w:hAnsi="Arial" w:cs="Arial"/>
        </w:rPr>
        <w:t xml:space="preserve"> y se procedió a </w:t>
      </w:r>
      <w:r w:rsidR="001E4B4F">
        <w:rPr>
          <w:rFonts w:ascii="Arial" w:hAnsi="Arial" w:cs="Arial"/>
        </w:rPr>
        <w:t>crear</w:t>
      </w:r>
      <w:r>
        <w:rPr>
          <w:rFonts w:ascii="Arial" w:hAnsi="Arial" w:cs="Arial"/>
        </w:rPr>
        <w:t xml:space="preserve"> un Blog </w:t>
      </w:r>
      <w:r w:rsidR="00972E00">
        <w:rPr>
          <w:rFonts w:ascii="Arial" w:hAnsi="Arial" w:cs="Arial"/>
        </w:rPr>
        <w:t>con</w:t>
      </w:r>
      <w:r>
        <w:rPr>
          <w:rFonts w:ascii="Arial" w:hAnsi="Arial" w:cs="Arial"/>
        </w:rPr>
        <w:t xml:space="preserve"> </w:t>
      </w:r>
      <w:r w:rsidR="00972E00">
        <w:rPr>
          <w:rFonts w:ascii="Arial" w:hAnsi="Arial" w:cs="Arial"/>
        </w:rPr>
        <w:t>una funcionalidad similar a cualquier</w:t>
      </w:r>
      <w:r w:rsidR="00AF3C32">
        <w:rPr>
          <w:rFonts w:ascii="Arial" w:hAnsi="Arial" w:cs="Arial"/>
        </w:rPr>
        <w:t xml:space="preserve"> plataforma educativa, para lo cual se siguió el diseño instruccional llamado: </w:t>
      </w:r>
      <w:r w:rsidR="00AF3C32" w:rsidRPr="00AF3C32">
        <w:rPr>
          <w:rFonts w:ascii="Arial" w:hAnsi="Arial" w:cs="Arial"/>
        </w:rPr>
        <w:t xml:space="preserve">ADDIE, </w:t>
      </w:r>
      <w:r w:rsidR="00AF3C32">
        <w:rPr>
          <w:rFonts w:ascii="Arial" w:hAnsi="Arial" w:cs="Arial"/>
        </w:rPr>
        <w:t>que propone los siguientes</w:t>
      </w:r>
      <w:r w:rsidR="00AF3C32" w:rsidRPr="00AF3C32">
        <w:rPr>
          <w:rFonts w:ascii="Arial" w:hAnsi="Arial" w:cs="Arial"/>
        </w:rPr>
        <w:t xml:space="preserve"> pasos clave: </w:t>
      </w:r>
    </w:p>
    <w:p w:rsidR="00AF3C32" w:rsidRPr="00AF3C32" w:rsidRDefault="00AF3C32" w:rsidP="00AF3C32">
      <w:pPr>
        <w:pStyle w:val="Prrafodelista"/>
        <w:numPr>
          <w:ilvl w:val="0"/>
          <w:numId w:val="6"/>
        </w:numPr>
        <w:jc w:val="both"/>
        <w:rPr>
          <w:rFonts w:ascii="Arial" w:hAnsi="Arial" w:cs="Arial"/>
        </w:rPr>
      </w:pPr>
      <w:r w:rsidRPr="00AF3C32">
        <w:rPr>
          <w:rFonts w:ascii="Arial" w:hAnsi="Arial" w:cs="Arial"/>
        </w:rPr>
        <w:t xml:space="preserve">Análisis: Analizar los estudiantes, el contenido que se desea invertir y el entorno. El resultado será una descripción de un problema y una solución propuesta, el perfil de los alumnos y la descripción de los recursos con los que se cuenta. </w:t>
      </w:r>
    </w:p>
    <w:p w:rsidR="00AF3C32" w:rsidRPr="00AF3C32" w:rsidRDefault="00AF3C32" w:rsidP="00AF3C32">
      <w:pPr>
        <w:pStyle w:val="Prrafodelista"/>
        <w:numPr>
          <w:ilvl w:val="0"/>
          <w:numId w:val="6"/>
        </w:numPr>
        <w:jc w:val="both"/>
        <w:rPr>
          <w:rFonts w:ascii="Arial" w:hAnsi="Arial" w:cs="Arial"/>
        </w:rPr>
      </w:pPr>
      <w:r w:rsidRPr="00AF3C32">
        <w:rPr>
          <w:rFonts w:ascii="Arial" w:hAnsi="Arial" w:cs="Arial"/>
        </w:rPr>
        <w:t xml:space="preserve">Diseño: Planificar la estructura de la clase invertida. Más adelante se detallará una posible estructura. </w:t>
      </w:r>
    </w:p>
    <w:p w:rsidR="00AF3C32" w:rsidRPr="00AF3C32" w:rsidRDefault="00AF3C32" w:rsidP="00AF3C32">
      <w:pPr>
        <w:pStyle w:val="Prrafodelista"/>
        <w:numPr>
          <w:ilvl w:val="0"/>
          <w:numId w:val="6"/>
        </w:numPr>
        <w:jc w:val="both"/>
        <w:rPr>
          <w:rFonts w:ascii="Arial" w:hAnsi="Arial" w:cs="Arial"/>
        </w:rPr>
      </w:pPr>
      <w:r w:rsidRPr="00AF3C32">
        <w:rPr>
          <w:rFonts w:ascii="Arial" w:hAnsi="Arial" w:cs="Arial"/>
        </w:rPr>
        <w:lastRenderedPageBreak/>
        <w:t xml:space="preserve">Desarrollo: Producir o seleccionar los contenidos y materiales que se usarán en la clase invertida. </w:t>
      </w:r>
    </w:p>
    <w:p w:rsidR="00AF3C32" w:rsidRPr="00AF3C32" w:rsidRDefault="00AF3C32" w:rsidP="00AF3C32">
      <w:pPr>
        <w:pStyle w:val="Prrafodelista"/>
        <w:numPr>
          <w:ilvl w:val="0"/>
          <w:numId w:val="6"/>
        </w:numPr>
        <w:jc w:val="both"/>
        <w:rPr>
          <w:rFonts w:ascii="Arial" w:hAnsi="Arial" w:cs="Arial"/>
        </w:rPr>
      </w:pPr>
      <w:r w:rsidRPr="00AF3C32">
        <w:rPr>
          <w:rFonts w:ascii="Arial" w:hAnsi="Arial" w:cs="Arial"/>
        </w:rPr>
        <w:t>Implementación: Ejecución y puesta en práctica del proyecto. Incluye publicar y distribuir materiales, formar a otros docentes, implementar espacios de apoyo a estudiantes y docentes, etc.</w:t>
      </w:r>
    </w:p>
    <w:p w:rsidR="006925F9" w:rsidRDefault="00AF3C32" w:rsidP="00AF3C32">
      <w:pPr>
        <w:pStyle w:val="Prrafodelista"/>
        <w:numPr>
          <w:ilvl w:val="0"/>
          <w:numId w:val="6"/>
        </w:numPr>
        <w:jc w:val="both"/>
        <w:rPr>
          <w:rFonts w:ascii="Arial" w:hAnsi="Arial" w:cs="Arial"/>
        </w:rPr>
      </w:pPr>
      <w:r w:rsidRPr="00AF3C32">
        <w:rPr>
          <w:rFonts w:ascii="Arial" w:hAnsi="Arial" w:cs="Arial"/>
        </w:rPr>
        <w:t>Evaluación: Es llevar a cabo la evaluación formativa de cada una de las etapas del proceso ADDIE y la evaluación sumativa a través de pruebas específicas para analizar los resultados de la clase invertida.</w:t>
      </w:r>
    </w:p>
    <w:p w:rsidR="00C23242" w:rsidRPr="00C23242" w:rsidRDefault="00C23242" w:rsidP="00C23242">
      <w:pPr>
        <w:ind w:left="360"/>
        <w:jc w:val="both"/>
        <w:rPr>
          <w:rFonts w:ascii="Arial" w:hAnsi="Arial" w:cs="Arial"/>
        </w:rPr>
      </w:pPr>
      <w:r>
        <w:rPr>
          <w:rFonts w:ascii="Arial" w:hAnsi="Arial" w:cs="Arial"/>
        </w:rPr>
        <w:t xml:space="preserve">Se revisó el Plan y Programas de Estudio </w:t>
      </w:r>
      <w:r w:rsidR="00635D94">
        <w:rPr>
          <w:rFonts w:ascii="Arial" w:hAnsi="Arial" w:cs="Arial"/>
        </w:rPr>
        <w:t xml:space="preserve">propuesto por la Universidad </w:t>
      </w:r>
      <w:r>
        <w:rPr>
          <w:rFonts w:ascii="Arial" w:hAnsi="Arial" w:cs="Arial"/>
        </w:rPr>
        <w:t>y se procedió hacer su adaptación a la plataforma de acuerdo al siguiente esquema:</w:t>
      </w:r>
    </w:p>
    <w:p w:rsidR="00AF3C32" w:rsidRPr="00AF3C32" w:rsidRDefault="00AF3C32" w:rsidP="00AF3C32">
      <w:pPr>
        <w:pStyle w:val="Prrafodelista"/>
        <w:numPr>
          <w:ilvl w:val="0"/>
          <w:numId w:val="7"/>
        </w:numPr>
        <w:jc w:val="both"/>
        <w:rPr>
          <w:rFonts w:ascii="Arial" w:hAnsi="Arial" w:cs="Arial"/>
        </w:rPr>
      </w:pPr>
      <w:r w:rsidRPr="00AF3C32">
        <w:rPr>
          <w:rFonts w:ascii="Arial" w:hAnsi="Arial" w:cs="Arial"/>
        </w:rPr>
        <w:t>Objetivo de la clase</w:t>
      </w:r>
    </w:p>
    <w:p w:rsidR="00AF3C32" w:rsidRPr="00AF3C32" w:rsidRDefault="00AF3C32" w:rsidP="00AF3C32">
      <w:pPr>
        <w:pStyle w:val="Prrafodelista"/>
        <w:numPr>
          <w:ilvl w:val="0"/>
          <w:numId w:val="7"/>
        </w:numPr>
        <w:jc w:val="both"/>
        <w:rPr>
          <w:rFonts w:ascii="Arial" w:hAnsi="Arial" w:cs="Arial"/>
        </w:rPr>
      </w:pPr>
      <w:r w:rsidRPr="00AF3C32">
        <w:rPr>
          <w:rFonts w:ascii="Arial" w:hAnsi="Arial" w:cs="Arial"/>
        </w:rPr>
        <w:t>Temas</w:t>
      </w:r>
      <w:r w:rsidR="00C23242">
        <w:rPr>
          <w:rFonts w:ascii="Arial" w:hAnsi="Arial" w:cs="Arial"/>
        </w:rPr>
        <w:t xml:space="preserve"> y subtemas</w:t>
      </w:r>
    </w:p>
    <w:p w:rsidR="00AF3C32" w:rsidRPr="00AF3C32" w:rsidRDefault="00C23242" w:rsidP="00AF3C32">
      <w:pPr>
        <w:pStyle w:val="Prrafodelista"/>
        <w:numPr>
          <w:ilvl w:val="0"/>
          <w:numId w:val="7"/>
        </w:numPr>
        <w:jc w:val="both"/>
        <w:rPr>
          <w:rFonts w:ascii="Arial" w:hAnsi="Arial" w:cs="Arial"/>
        </w:rPr>
      </w:pPr>
      <w:r>
        <w:rPr>
          <w:rFonts w:ascii="Arial" w:hAnsi="Arial" w:cs="Arial"/>
        </w:rPr>
        <w:t>Resumen de los temas más relevantes</w:t>
      </w:r>
    </w:p>
    <w:p w:rsidR="00AF3C32" w:rsidRPr="00AF3C32" w:rsidRDefault="00C23242" w:rsidP="00AF3C32">
      <w:pPr>
        <w:pStyle w:val="Prrafodelista"/>
        <w:numPr>
          <w:ilvl w:val="0"/>
          <w:numId w:val="7"/>
        </w:numPr>
        <w:jc w:val="both"/>
        <w:rPr>
          <w:rFonts w:ascii="Arial" w:hAnsi="Arial" w:cs="Arial"/>
        </w:rPr>
      </w:pPr>
      <w:r>
        <w:rPr>
          <w:rFonts w:ascii="Arial" w:hAnsi="Arial" w:cs="Arial"/>
        </w:rPr>
        <w:t>Ligas a textos en línea para leer</w:t>
      </w:r>
    </w:p>
    <w:p w:rsidR="00AF3C32" w:rsidRPr="00AF3C32" w:rsidRDefault="00C23242" w:rsidP="00AF3C32">
      <w:pPr>
        <w:pStyle w:val="Prrafodelista"/>
        <w:numPr>
          <w:ilvl w:val="0"/>
          <w:numId w:val="7"/>
        </w:numPr>
        <w:jc w:val="both"/>
        <w:rPr>
          <w:rFonts w:ascii="Arial" w:hAnsi="Arial" w:cs="Arial"/>
        </w:rPr>
      </w:pPr>
      <w:r>
        <w:rPr>
          <w:rFonts w:ascii="Arial" w:hAnsi="Arial" w:cs="Arial"/>
        </w:rPr>
        <w:t>Selección de un v</w:t>
      </w:r>
      <w:r w:rsidR="00AF3C32" w:rsidRPr="00AF3C32">
        <w:rPr>
          <w:rFonts w:ascii="Arial" w:hAnsi="Arial" w:cs="Arial"/>
        </w:rPr>
        <w:t xml:space="preserve">ideo </w:t>
      </w:r>
      <w:r>
        <w:rPr>
          <w:rFonts w:ascii="Arial" w:hAnsi="Arial" w:cs="Arial"/>
        </w:rPr>
        <w:t>con un</w:t>
      </w:r>
      <w:r w:rsidR="00AF3C32" w:rsidRPr="00AF3C32">
        <w:rPr>
          <w:rFonts w:ascii="Arial" w:hAnsi="Arial" w:cs="Arial"/>
        </w:rPr>
        <w:t xml:space="preserve"> experto </w:t>
      </w:r>
      <w:r>
        <w:rPr>
          <w:rFonts w:ascii="Arial" w:hAnsi="Arial" w:cs="Arial"/>
        </w:rPr>
        <w:t>del</w:t>
      </w:r>
      <w:r w:rsidR="00AF3C32" w:rsidRPr="00AF3C32">
        <w:rPr>
          <w:rFonts w:ascii="Arial" w:hAnsi="Arial" w:cs="Arial"/>
        </w:rPr>
        <w:t xml:space="preserve"> tema</w:t>
      </w:r>
    </w:p>
    <w:p w:rsidR="00AF3C32" w:rsidRDefault="00C23242" w:rsidP="00AF3C32">
      <w:pPr>
        <w:pStyle w:val="Prrafodelista"/>
        <w:numPr>
          <w:ilvl w:val="0"/>
          <w:numId w:val="7"/>
        </w:numPr>
        <w:jc w:val="both"/>
        <w:rPr>
          <w:rFonts w:ascii="Arial" w:hAnsi="Arial" w:cs="Arial"/>
        </w:rPr>
      </w:pPr>
      <w:r>
        <w:rPr>
          <w:rFonts w:ascii="Arial" w:hAnsi="Arial" w:cs="Arial"/>
        </w:rPr>
        <w:t>E</w:t>
      </w:r>
      <w:r w:rsidR="00AF3C32" w:rsidRPr="00AF3C32">
        <w:rPr>
          <w:rFonts w:ascii="Arial" w:hAnsi="Arial" w:cs="Arial"/>
        </w:rPr>
        <w:t>nlace</w:t>
      </w:r>
      <w:r>
        <w:rPr>
          <w:rFonts w:ascii="Arial" w:hAnsi="Arial" w:cs="Arial"/>
        </w:rPr>
        <w:t>s para profundizar sobre el tema de la sesión</w:t>
      </w:r>
    </w:p>
    <w:p w:rsidR="00C23242" w:rsidRDefault="00C23242" w:rsidP="00AF3C32">
      <w:pPr>
        <w:pStyle w:val="Prrafodelista"/>
        <w:numPr>
          <w:ilvl w:val="0"/>
          <w:numId w:val="7"/>
        </w:numPr>
        <w:jc w:val="both"/>
        <w:rPr>
          <w:rFonts w:ascii="Arial" w:hAnsi="Arial" w:cs="Arial"/>
        </w:rPr>
      </w:pPr>
      <w:r>
        <w:rPr>
          <w:rFonts w:ascii="Arial" w:hAnsi="Arial" w:cs="Arial"/>
        </w:rPr>
        <w:t>Actividad de aprendizaje a realizar para esa sesión</w:t>
      </w:r>
    </w:p>
    <w:p w:rsidR="00C23242" w:rsidRDefault="00C23242" w:rsidP="00AF3C32">
      <w:pPr>
        <w:pStyle w:val="Prrafodelista"/>
        <w:numPr>
          <w:ilvl w:val="0"/>
          <w:numId w:val="7"/>
        </w:numPr>
        <w:jc w:val="both"/>
        <w:rPr>
          <w:rFonts w:ascii="Arial" w:hAnsi="Arial" w:cs="Arial"/>
        </w:rPr>
      </w:pPr>
      <w:r>
        <w:rPr>
          <w:rFonts w:ascii="Arial" w:hAnsi="Arial" w:cs="Arial"/>
        </w:rPr>
        <w:t>Producto esperado</w:t>
      </w:r>
    </w:p>
    <w:p w:rsidR="00AF3C32" w:rsidRDefault="00AF3C32" w:rsidP="00AF3C32">
      <w:pPr>
        <w:jc w:val="both"/>
        <w:rPr>
          <w:rFonts w:ascii="Arial" w:hAnsi="Arial" w:cs="Arial"/>
        </w:rPr>
      </w:pPr>
      <w:r>
        <w:rPr>
          <w:rFonts w:ascii="Arial" w:hAnsi="Arial" w:cs="Arial"/>
        </w:rPr>
        <w:t xml:space="preserve">El Blog se encuentra en la siguiente dirección: </w:t>
      </w:r>
      <w:hyperlink r:id="rId16" w:history="1">
        <w:r w:rsidRPr="000117B3">
          <w:rPr>
            <w:rStyle w:val="Hipervnculo"/>
            <w:rFonts w:ascii="Arial" w:hAnsi="Arial" w:cs="Arial"/>
          </w:rPr>
          <w:t>http://pcoye.blogspot.mx/</w:t>
        </w:r>
      </w:hyperlink>
    </w:p>
    <w:p w:rsidR="00AF3C32" w:rsidRDefault="00AF3C32" w:rsidP="002154E5">
      <w:pPr>
        <w:jc w:val="both"/>
        <w:rPr>
          <w:rFonts w:ascii="Arial" w:hAnsi="Arial" w:cs="Arial"/>
        </w:rPr>
      </w:pPr>
      <w:r>
        <w:rPr>
          <w:noProof/>
          <w:lang w:val="es-ES" w:eastAsia="es-ES"/>
        </w:rPr>
        <w:drawing>
          <wp:inline distT="0" distB="0" distL="0" distR="0" wp14:anchorId="31A53E05" wp14:editId="0451243A">
            <wp:extent cx="5557962" cy="2472856"/>
            <wp:effectExtent l="0" t="0" r="508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7306" r="992" b="32987"/>
                    <a:stretch/>
                  </pic:blipFill>
                  <pic:spPr bwMode="auto">
                    <a:xfrm>
                      <a:off x="0" y="0"/>
                      <a:ext cx="5556486" cy="2472199"/>
                    </a:xfrm>
                    <a:prstGeom prst="rect">
                      <a:avLst/>
                    </a:prstGeom>
                    <a:ln>
                      <a:noFill/>
                    </a:ln>
                    <a:extLst>
                      <a:ext uri="{53640926-AAD7-44D8-BBD7-CCE9431645EC}">
                        <a14:shadowObscured xmlns:a14="http://schemas.microsoft.com/office/drawing/2010/main"/>
                      </a:ext>
                    </a:extLst>
                  </pic:spPr>
                </pic:pic>
              </a:graphicData>
            </a:graphic>
          </wp:inline>
        </w:drawing>
      </w:r>
    </w:p>
    <w:p w:rsidR="00972E00" w:rsidRPr="000E18AB" w:rsidRDefault="00972E00" w:rsidP="000E18AB">
      <w:pPr>
        <w:jc w:val="center"/>
        <w:rPr>
          <w:rFonts w:ascii="Arial" w:hAnsi="Arial" w:cs="Arial"/>
          <w:sz w:val="20"/>
          <w:szCs w:val="20"/>
        </w:rPr>
      </w:pPr>
      <w:r>
        <w:rPr>
          <w:rFonts w:ascii="Arial" w:hAnsi="Arial" w:cs="Arial"/>
          <w:sz w:val="20"/>
          <w:szCs w:val="20"/>
        </w:rPr>
        <w:t>Grafica 9</w:t>
      </w:r>
      <w:r w:rsidRPr="00972E00">
        <w:rPr>
          <w:rFonts w:ascii="Arial" w:hAnsi="Arial" w:cs="Arial"/>
          <w:sz w:val="20"/>
          <w:szCs w:val="20"/>
        </w:rPr>
        <w:t xml:space="preserve">. </w:t>
      </w:r>
      <w:r>
        <w:rPr>
          <w:rFonts w:ascii="Arial" w:hAnsi="Arial" w:cs="Arial"/>
          <w:sz w:val="20"/>
          <w:szCs w:val="20"/>
        </w:rPr>
        <w:t xml:space="preserve">Blog utilizado como recurso didáctico. </w:t>
      </w:r>
      <w:r w:rsidRPr="00972E00">
        <w:rPr>
          <w:rFonts w:ascii="Arial" w:hAnsi="Arial" w:cs="Arial"/>
          <w:sz w:val="20"/>
          <w:szCs w:val="20"/>
        </w:rPr>
        <w:t>Septiembre 2015. Autoría propia.</w:t>
      </w:r>
    </w:p>
    <w:p w:rsidR="00AF3C32" w:rsidRDefault="00C23242" w:rsidP="002154E5">
      <w:pPr>
        <w:jc w:val="both"/>
        <w:rPr>
          <w:rFonts w:ascii="Arial" w:hAnsi="Arial" w:cs="Arial"/>
        </w:rPr>
      </w:pPr>
      <w:r>
        <w:rPr>
          <w:rFonts w:ascii="Arial" w:hAnsi="Arial" w:cs="Arial"/>
        </w:rPr>
        <w:t>Las actividades de aprendizaje siguieron el enfoque basado en problemas</w:t>
      </w:r>
      <w:r w:rsidR="00777C82">
        <w:rPr>
          <w:rFonts w:ascii="Arial" w:hAnsi="Arial" w:cs="Arial"/>
        </w:rPr>
        <w:t xml:space="preserve">, otro de los objetivos fue </w:t>
      </w:r>
      <w:r w:rsidR="00DA39A8">
        <w:rPr>
          <w:rFonts w:ascii="Arial" w:hAnsi="Arial" w:cs="Arial"/>
        </w:rPr>
        <w:t>que aprendieran a desarrollar sus materiales didácticos</w:t>
      </w:r>
      <w:r w:rsidR="00FC4699">
        <w:rPr>
          <w:rFonts w:ascii="Arial" w:hAnsi="Arial" w:cs="Arial"/>
        </w:rPr>
        <w:t xml:space="preserve"> aprovechando</w:t>
      </w:r>
      <w:r w:rsidR="00777C82">
        <w:rPr>
          <w:rFonts w:ascii="Arial" w:hAnsi="Arial" w:cs="Arial"/>
        </w:rPr>
        <w:t xml:space="preserve"> los recursos de la Web 2.0. Para tal efecto, </w:t>
      </w:r>
      <w:r w:rsidR="00DA39A8">
        <w:rPr>
          <w:rFonts w:ascii="Arial" w:hAnsi="Arial" w:cs="Arial"/>
        </w:rPr>
        <w:t xml:space="preserve"> </w:t>
      </w:r>
      <w:r w:rsidR="00777C82">
        <w:rPr>
          <w:rFonts w:ascii="Arial" w:hAnsi="Arial" w:cs="Arial"/>
        </w:rPr>
        <w:t>se les solicitó hacer lecturas o investigaciones y después de leer, analizar o</w:t>
      </w:r>
      <w:r>
        <w:rPr>
          <w:rFonts w:ascii="Arial" w:hAnsi="Arial" w:cs="Arial"/>
        </w:rPr>
        <w:t xml:space="preserve"> hacer una lectura crítica</w:t>
      </w:r>
      <w:r w:rsidR="00777C82">
        <w:rPr>
          <w:rFonts w:ascii="Arial" w:hAnsi="Arial" w:cs="Arial"/>
        </w:rPr>
        <w:t>,</w:t>
      </w:r>
      <w:r>
        <w:rPr>
          <w:rFonts w:ascii="Arial" w:hAnsi="Arial" w:cs="Arial"/>
        </w:rPr>
        <w:t xml:space="preserve"> tenían que presentar sus conclusiones </w:t>
      </w:r>
      <w:r w:rsidR="00FC4699">
        <w:rPr>
          <w:rFonts w:ascii="Arial" w:hAnsi="Arial" w:cs="Arial"/>
        </w:rPr>
        <w:t>seleccionado</w:t>
      </w:r>
      <w:r>
        <w:rPr>
          <w:rFonts w:ascii="Arial" w:hAnsi="Arial" w:cs="Arial"/>
        </w:rPr>
        <w:t xml:space="preserve"> alguna herramienta digital</w:t>
      </w:r>
      <w:r w:rsidR="00DA39A8">
        <w:rPr>
          <w:rFonts w:ascii="Arial" w:hAnsi="Arial" w:cs="Arial"/>
        </w:rPr>
        <w:t xml:space="preserve"> como video, comic y nube de </w:t>
      </w:r>
      <w:r w:rsidR="00DA39A8">
        <w:rPr>
          <w:rFonts w:ascii="Arial" w:hAnsi="Arial" w:cs="Arial"/>
        </w:rPr>
        <w:lastRenderedPageBreak/>
        <w:t>palabras, PREZZI, entre otros. En el Blog también se encuentra</w:t>
      </w:r>
      <w:r w:rsidR="00972E00">
        <w:rPr>
          <w:rFonts w:ascii="Arial" w:hAnsi="Arial" w:cs="Arial"/>
        </w:rPr>
        <w:t>n los trabajos de los doctorantes</w:t>
      </w:r>
      <w:r w:rsidR="00DA39A8">
        <w:rPr>
          <w:rFonts w:ascii="Arial" w:hAnsi="Arial" w:cs="Arial"/>
        </w:rPr>
        <w:t>.</w:t>
      </w:r>
    </w:p>
    <w:p w:rsidR="00C23242" w:rsidRDefault="00972E00" w:rsidP="00C23242">
      <w:pPr>
        <w:jc w:val="both"/>
        <w:rPr>
          <w:rFonts w:ascii="Arial" w:hAnsi="Arial" w:cs="Arial"/>
        </w:rPr>
      </w:pPr>
      <w:r>
        <w:rPr>
          <w:rFonts w:ascii="Arial" w:hAnsi="Arial" w:cs="Arial"/>
        </w:rPr>
        <w:t>Para que todos</w:t>
      </w:r>
      <w:r w:rsidR="00C23242">
        <w:rPr>
          <w:rFonts w:ascii="Arial" w:hAnsi="Arial" w:cs="Arial"/>
        </w:rPr>
        <w:t xml:space="preserve"> consultar</w:t>
      </w:r>
      <w:r>
        <w:rPr>
          <w:rFonts w:ascii="Arial" w:hAnsi="Arial" w:cs="Arial"/>
        </w:rPr>
        <w:t>an el blog se establecieron las siguientes reglas:</w:t>
      </w:r>
      <w:r w:rsidR="00C23242">
        <w:rPr>
          <w:rFonts w:ascii="Arial" w:hAnsi="Arial" w:cs="Arial"/>
        </w:rPr>
        <w:t xml:space="preserve"> revisar los contenidos de la sesión en el blog antes de ir a la clase, leer el texto que solo se podía consultar la liga en es</w:t>
      </w:r>
      <w:r>
        <w:rPr>
          <w:rFonts w:ascii="Arial" w:hAnsi="Arial" w:cs="Arial"/>
        </w:rPr>
        <w:t>t</w:t>
      </w:r>
      <w:r w:rsidR="00C23242">
        <w:rPr>
          <w:rFonts w:ascii="Arial" w:hAnsi="Arial" w:cs="Arial"/>
        </w:rPr>
        <w:t xml:space="preserve">e espacio, las actividades a realizar se tenían que subir al blog, no se aceptaba ninguna tarea por otro medio, como correo electrónico o impreso. </w:t>
      </w:r>
    </w:p>
    <w:p w:rsidR="008D0DE3" w:rsidRDefault="00DA39A8" w:rsidP="002154E5">
      <w:pPr>
        <w:jc w:val="both"/>
        <w:rPr>
          <w:rFonts w:ascii="Arial" w:hAnsi="Arial" w:cs="Arial"/>
        </w:rPr>
      </w:pPr>
      <w:r>
        <w:rPr>
          <w:rFonts w:ascii="Arial" w:hAnsi="Arial" w:cs="Arial"/>
        </w:rPr>
        <w:t>Durante las sesio</w:t>
      </w:r>
      <w:r w:rsidR="00777C82">
        <w:rPr>
          <w:rFonts w:ascii="Arial" w:hAnsi="Arial" w:cs="Arial"/>
        </w:rPr>
        <w:t xml:space="preserve">nes presenciales, los doctorantes tenían </w:t>
      </w:r>
      <w:r w:rsidR="00FC4699">
        <w:rPr>
          <w:rFonts w:ascii="Arial" w:hAnsi="Arial" w:cs="Arial"/>
        </w:rPr>
        <w:t>qu</w:t>
      </w:r>
      <w:r w:rsidR="00777C82">
        <w:rPr>
          <w:rFonts w:ascii="Arial" w:hAnsi="Arial" w:cs="Arial"/>
        </w:rPr>
        <w:t>e</w:t>
      </w:r>
      <w:r>
        <w:rPr>
          <w:rFonts w:ascii="Arial" w:hAnsi="Arial" w:cs="Arial"/>
        </w:rPr>
        <w:t xml:space="preserve"> presentar sus trabajos para ser analizados por todos, de es</w:t>
      </w:r>
      <w:r w:rsidR="008D0DE3">
        <w:rPr>
          <w:rFonts w:ascii="Arial" w:hAnsi="Arial" w:cs="Arial"/>
        </w:rPr>
        <w:t>a manera invertían</w:t>
      </w:r>
      <w:r w:rsidR="002154E5" w:rsidRPr="002154E5">
        <w:rPr>
          <w:rFonts w:ascii="Arial" w:hAnsi="Arial" w:cs="Arial"/>
        </w:rPr>
        <w:t xml:space="preserve"> más tiempo en realizar una labor </w:t>
      </w:r>
      <w:r w:rsidR="001E4B4F">
        <w:rPr>
          <w:rFonts w:ascii="Arial" w:hAnsi="Arial" w:cs="Arial"/>
        </w:rPr>
        <w:t>más productiva e</w:t>
      </w:r>
      <w:r w:rsidR="002154E5" w:rsidRPr="002154E5">
        <w:rPr>
          <w:rFonts w:ascii="Arial" w:hAnsi="Arial" w:cs="Arial"/>
        </w:rPr>
        <w:t xml:space="preserve"> interesante, </w:t>
      </w:r>
      <w:r w:rsidR="008D0DE3">
        <w:rPr>
          <w:rFonts w:ascii="Arial" w:hAnsi="Arial" w:cs="Arial"/>
        </w:rPr>
        <w:t>el docente por su parte</w:t>
      </w:r>
      <w:r w:rsidR="001E4B4F">
        <w:rPr>
          <w:rFonts w:ascii="Arial" w:hAnsi="Arial" w:cs="Arial"/>
        </w:rPr>
        <w:t>,</w:t>
      </w:r>
      <w:r w:rsidR="008D0DE3">
        <w:rPr>
          <w:rFonts w:ascii="Arial" w:hAnsi="Arial" w:cs="Arial"/>
        </w:rPr>
        <w:t xml:space="preserve"> se dedicaba a resolver </w:t>
      </w:r>
      <w:r w:rsidR="002154E5" w:rsidRPr="002154E5">
        <w:rPr>
          <w:rFonts w:ascii="Arial" w:hAnsi="Arial" w:cs="Arial"/>
        </w:rPr>
        <w:t xml:space="preserve">dudas, orientando y facilitando los caminos para poder encontrar, resolver o transformar las situaciones problemáticas propuestas </w:t>
      </w:r>
      <w:r w:rsidR="008D0DE3">
        <w:rPr>
          <w:rFonts w:ascii="Arial" w:hAnsi="Arial" w:cs="Arial"/>
        </w:rPr>
        <w:t>por los participantes.</w:t>
      </w:r>
    </w:p>
    <w:p w:rsidR="008D0DE3" w:rsidRDefault="008D0DE3" w:rsidP="002154E5">
      <w:pPr>
        <w:jc w:val="both"/>
        <w:rPr>
          <w:rFonts w:ascii="Arial" w:hAnsi="Arial" w:cs="Arial"/>
        </w:rPr>
      </w:pPr>
      <w:r>
        <w:rPr>
          <w:rFonts w:ascii="Arial" w:hAnsi="Arial" w:cs="Arial"/>
        </w:rPr>
        <w:t xml:space="preserve">Al formar equipos de trabajo, fue posible atender a cada </w:t>
      </w:r>
      <w:r w:rsidR="002154E5" w:rsidRPr="002154E5">
        <w:rPr>
          <w:rFonts w:ascii="Arial" w:hAnsi="Arial" w:cs="Arial"/>
        </w:rPr>
        <w:t>estudiante de una manera más personalizada en clase</w:t>
      </w:r>
      <w:r>
        <w:rPr>
          <w:rFonts w:ascii="Arial" w:hAnsi="Arial" w:cs="Arial"/>
        </w:rPr>
        <w:t xml:space="preserve">, escucharlo y asesorarlo para que </w:t>
      </w:r>
      <w:r w:rsidR="001E4B4F">
        <w:rPr>
          <w:rFonts w:ascii="Arial" w:hAnsi="Arial" w:cs="Arial"/>
        </w:rPr>
        <w:t>buscara</w:t>
      </w:r>
      <w:r>
        <w:rPr>
          <w:rFonts w:ascii="Arial" w:hAnsi="Arial" w:cs="Arial"/>
        </w:rPr>
        <w:t xml:space="preserve"> información precisa y segura que le permitiera seguir avanzado en la problematización de su tema</w:t>
      </w:r>
      <w:r w:rsidR="002154E5" w:rsidRPr="002154E5">
        <w:rPr>
          <w:rFonts w:ascii="Arial" w:hAnsi="Arial" w:cs="Arial"/>
        </w:rPr>
        <w:t xml:space="preserve">. </w:t>
      </w:r>
    </w:p>
    <w:p w:rsidR="008D0DE3" w:rsidRDefault="00FC4699" w:rsidP="002154E5">
      <w:pPr>
        <w:jc w:val="both"/>
        <w:rPr>
          <w:rFonts w:ascii="Arial" w:hAnsi="Arial" w:cs="Arial"/>
        </w:rPr>
      </w:pPr>
      <w:r>
        <w:rPr>
          <w:rFonts w:ascii="Arial" w:hAnsi="Arial" w:cs="Arial"/>
        </w:rPr>
        <w:t>Fuera de l</w:t>
      </w:r>
      <w:r w:rsidR="00FB718A">
        <w:rPr>
          <w:rFonts w:ascii="Arial" w:hAnsi="Arial" w:cs="Arial"/>
        </w:rPr>
        <w:t>a clase tenía</w:t>
      </w:r>
      <w:r w:rsidR="00827501">
        <w:rPr>
          <w:rFonts w:ascii="Arial" w:hAnsi="Arial" w:cs="Arial"/>
        </w:rPr>
        <w:t>n</w:t>
      </w:r>
      <w:r w:rsidR="00FB718A">
        <w:rPr>
          <w:rFonts w:ascii="Arial" w:hAnsi="Arial" w:cs="Arial"/>
        </w:rPr>
        <w:t xml:space="preserve"> que</w:t>
      </w:r>
      <w:r>
        <w:rPr>
          <w:rFonts w:ascii="Arial" w:hAnsi="Arial" w:cs="Arial"/>
        </w:rPr>
        <w:t xml:space="preserve"> revisar el tema de la sesión</w:t>
      </w:r>
      <w:r w:rsidR="002154E5" w:rsidRPr="002154E5">
        <w:rPr>
          <w:rFonts w:ascii="Arial" w:hAnsi="Arial" w:cs="Arial"/>
        </w:rPr>
        <w:t xml:space="preserve">, </w:t>
      </w:r>
      <w:r w:rsidR="00FB718A">
        <w:rPr>
          <w:rFonts w:ascii="Arial" w:hAnsi="Arial" w:cs="Arial"/>
        </w:rPr>
        <w:t xml:space="preserve">consultar </w:t>
      </w:r>
      <w:r w:rsidR="002154E5" w:rsidRPr="002154E5">
        <w:rPr>
          <w:rFonts w:ascii="Arial" w:hAnsi="Arial" w:cs="Arial"/>
        </w:rPr>
        <w:t>de manera individual o en equipo</w:t>
      </w:r>
      <w:r w:rsidR="008D0DE3">
        <w:rPr>
          <w:rFonts w:ascii="Arial" w:hAnsi="Arial" w:cs="Arial"/>
        </w:rPr>
        <w:t xml:space="preserve"> el Blog</w:t>
      </w:r>
      <w:r w:rsidR="002154E5" w:rsidRPr="002154E5">
        <w:rPr>
          <w:rFonts w:ascii="Arial" w:hAnsi="Arial" w:cs="Arial"/>
        </w:rPr>
        <w:t>,</w:t>
      </w:r>
      <w:r>
        <w:rPr>
          <w:rFonts w:ascii="Arial" w:hAnsi="Arial" w:cs="Arial"/>
        </w:rPr>
        <w:t xml:space="preserve"> opinar</w:t>
      </w:r>
      <w:r w:rsidR="008D0DE3">
        <w:rPr>
          <w:rFonts w:ascii="Arial" w:hAnsi="Arial" w:cs="Arial"/>
        </w:rPr>
        <w:t xml:space="preserve"> sobre los trabajo</w:t>
      </w:r>
      <w:r>
        <w:rPr>
          <w:rFonts w:ascii="Arial" w:hAnsi="Arial" w:cs="Arial"/>
        </w:rPr>
        <w:t xml:space="preserve">s de sus compañeros y </w:t>
      </w:r>
      <w:r w:rsidR="00FB718A">
        <w:rPr>
          <w:rFonts w:ascii="Arial" w:hAnsi="Arial" w:cs="Arial"/>
        </w:rPr>
        <w:t>compartir</w:t>
      </w:r>
      <w:r w:rsidR="008D0DE3">
        <w:rPr>
          <w:rFonts w:ascii="Arial" w:hAnsi="Arial" w:cs="Arial"/>
        </w:rPr>
        <w:t xml:space="preserve"> sus actividades, es así como se logró </w:t>
      </w:r>
      <w:r w:rsidR="002154E5" w:rsidRPr="002154E5">
        <w:rPr>
          <w:rFonts w:ascii="Arial" w:hAnsi="Arial" w:cs="Arial"/>
        </w:rPr>
        <w:t xml:space="preserve">que el </w:t>
      </w:r>
      <w:r w:rsidR="00777C82">
        <w:rPr>
          <w:rFonts w:ascii="Arial" w:hAnsi="Arial" w:cs="Arial"/>
        </w:rPr>
        <w:t>doctorante</w:t>
      </w:r>
      <w:r w:rsidR="002154E5" w:rsidRPr="002154E5">
        <w:rPr>
          <w:rFonts w:ascii="Arial" w:hAnsi="Arial" w:cs="Arial"/>
        </w:rPr>
        <w:t xml:space="preserve"> </w:t>
      </w:r>
      <w:r w:rsidR="00827501">
        <w:rPr>
          <w:rFonts w:ascii="Arial" w:hAnsi="Arial" w:cs="Arial"/>
        </w:rPr>
        <w:t>desarrollara su</w:t>
      </w:r>
      <w:r w:rsidR="008D0DE3">
        <w:rPr>
          <w:rFonts w:ascii="Arial" w:hAnsi="Arial" w:cs="Arial"/>
        </w:rPr>
        <w:t xml:space="preserve"> </w:t>
      </w:r>
      <w:r w:rsidR="00827501">
        <w:rPr>
          <w:rFonts w:ascii="Arial" w:hAnsi="Arial" w:cs="Arial"/>
        </w:rPr>
        <w:t xml:space="preserve"> capacidad</w:t>
      </w:r>
      <w:r w:rsidR="002154E5" w:rsidRPr="002154E5">
        <w:rPr>
          <w:rFonts w:ascii="Arial" w:hAnsi="Arial" w:cs="Arial"/>
        </w:rPr>
        <w:t xml:space="preserve"> para resolver problemas, aprendizaje autónomo, pensamiento crítico y traba</w:t>
      </w:r>
      <w:r w:rsidR="008D0DE3">
        <w:rPr>
          <w:rFonts w:ascii="Arial" w:hAnsi="Arial" w:cs="Arial"/>
        </w:rPr>
        <w:t>jo en equipo.</w:t>
      </w:r>
    </w:p>
    <w:p w:rsidR="008D0DE3" w:rsidRPr="002154E5" w:rsidRDefault="002154E5" w:rsidP="002154E5">
      <w:pPr>
        <w:jc w:val="both"/>
        <w:rPr>
          <w:rFonts w:ascii="Arial" w:hAnsi="Arial" w:cs="Arial"/>
        </w:rPr>
      </w:pPr>
      <w:r w:rsidRPr="002154E5">
        <w:rPr>
          <w:rFonts w:ascii="Arial" w:hAnsi="Arial" w:cs="Arial"/>
        </w:rPr>
        <w:t>Par</w:t>
      </w:r>
      <w:r w:rsidR="008D0DE3">
        <w:rPr>
          <w:rFonts w:ascii="Arial" w:hAnsi="Arial" w:cs="Arial"/>
        </w:rPr>
        <w:t>a conocer el efecto del método l</w:t>
      </w:r>
      <w:r w:rsidRPr="002154E5">
        <w:rPr>
          <w:rFonts w:ascii="Arial" w:hAnsi="Arial" w:cs="Arial"/>
        </w:rPr>
        <w:t xml:space="preserve">a </w:t>
      </w:r>
      <w:r w:rsidRPr="00FB718A">
        <w:rPr>
          <w:rFonts w:ascii="Arial" w:hAnsi="Arial" w:cs="Arial"/>
          <w:i/>
        </w:rPr>
        <w:t>clase invertida</w:t>
      </w:r>
      <w:r w:rsidRPr="002154E5">
        <w:rPr>
          <w:rFonts w:ascii="Arial" w:hAnsi="Arial" w:cs="Arial"/>
        </w:rPr>
        <w:t xml:space="preserve">, </w:t>
      </w:r>
      <w:r w:rsidR="008D0DE3">
        <w:rPr>
          <w:rFonts w:ascii="Arial" w:hAnsi="Arial" w:cs="Arial"/>
        </w:rPr>
        <w:t>se volvió aplicar el mismo cuestiona</w:t>
      </w:r>
      <w:r w:rsidR="00777C82">
        <w:rPr>
          <w:rFonts w:ascii="Arial" w:hAnsi="Arial" w:cs="Arial"/>
        </w:rPr>
        <w:t>rio el cual fue respondido por 3</w:t>
      </w:r>
      <w:r w:rsidR="008D0DE3">
        <w:rPr>
          <w:rFonts w:ascii="Arial" w:hAnsi="Arial" w:cs="Arial"/>
        </w:rPr>
        <w:t>0 estudiantes, donde se const</w:t>
      </w:r>
      <w:r w:rsidR="00777C82">
        <w:rPr>
          <w:rFonts w:ascii="Arial" w:hAnsi="Arial" w:cs="Arial"/>
        </w:rPr>
        <w:t xml:space="preserve">ata que dejaron de utilizar únicamente el procesador </w:t>
      </w:r>
      <w:r w:rsidR="008D0DE3">
        <w:rPr>
          <w:rFonts w:ascii="Arial" w:hAnsi="Arial" w:cs="Arial"/>
        </w:rPr>
        <w:t xml:space="preserve"> Word y Power Point, </w:t>
      </w:r>
      <w:r w:rsidR="00777C82">
        <w:rPr>
          <w:rFonts w:ascii="Arial" w:hAnsi="Arial" w:cs="Arial"/>
        </w:rPr>
        <w:t>ya no solicitaban</w:t>
      </w:r>
      <w:r w:rsidR="008D0DE3">
        <w:rPr>
          <w:rFonts w:ascii="Arial" w:hAnsi="Arial" w:cs="Arial"/>
        </w:rPr>
        <w:t xml:space="preserve"> apoyo para instalar programas y comenzaron a invertir sus clases presenciales.</w:t>
      </w:r>
      <w:r w:rsidR="00C23242">
        <w:rPr>
          <w:rFonts w:ascii="Arial" w:hAnsi="Arial" w:cs="Arial"/>
        </w:rPr>
        <w:t xml:space="preserve"> En la pregunta abierta</w:t>
      </w:r>
      <w:r w:rsidR="00777C82">
        <w:rPr>
          <w:rFonts w:ascii="Arial" w:hAnsi="Arial" w:cs="Arial"/>
        </w:rPr>
        <w:t xml:space="preserve"> que se anexo p</w:t>
      </w:r>
      <w:r w:rsidR="00FB718A">
        <w:rPr>
          <w:rFonts w:ascii="Arial" w:hAnsi="Arial" w:cs="Arial"/>
        </w:rPr>
        <w:t>ara conocer su experiencia en su</w:t>
      </w:r>
      <w:r w:rsidR="00777C82">
        <w:rPr>
          <w:rFonts w:ascii="Arial" w:hAnsi="Arial" w:cs="Arial"/>
        </w:rPr>
        <w:t xml:space="preserve"> aula</w:t>
      </w:r>
      <w:r w:rsidR="00C23242">
        <w:rPr>
          <w:rFonts w:ascii="Arial" w:hAnsi="Arial" w:cs="Arial"/>
        </w:rPr>
        <w:t xml:space="preserve"> comentaron</w:t>
      </w:r>
      <w:r w:rsidR="00777C82">
        <w:rPr>
          <w:rFonts w:ascii="Arial" w:hAnsi="Arial" w:cs="Arial"/>
        </w:rPr>
        <w:t>:</w:t>
      </w:r>
      <w:r w:rsidR="00FB718A">
        <w:rPr>
          <w:rFonts w:ascii="Arial" w:hAnsi="Arial" w:cs="Arial"/>
        </w:rPr>
        <w:t xml:space="preserve"> al </w:t>
      </w:r>
      <w:r w:rsidR="00C23242">
        <w:rPr>
          <w:rFonts w:ascii="Arial" w:hAnsi="Arial" w:cs="Arial"/>
        </w:rPr>
        <w:t>no contar con Internet en su clase</w:t>
      </w:r>
      <w:r w:rsidR="00FB718A">
        <w:rPr>
          <w:rFonts w:ascii="Arial" w:hAnsi="Arial" w:cs="Arial"/>
        </w:rPr>
        <w:t>,</w:t>
      </w:r>
      <w:r w:rsidR="00C23242">
        <w:rPr>
          <w:rFonts w:ascii="Arial" w:hAnsi="Arial" w:cs="Arial"/>
        </w:rPr>
        <w:t xml:space="preserve"> decidieron hacer nube de palabras con recortes </w:t>
      </w:r>
      <w:r w:rsidR="00777C82">
        <w:rPr>
          <w:rFonts w:ascii="Arial" w:hAnsi="Arial" w:cs="Arial"/>
        </w:rPr>
        <w:t xml:space="preserve">de hojas y dibujos </w:t>
      </w:r>
      <w:r w:rsidR="00972E00">
        <w:rPr>
          <w:rFonts w:ascii="Arial" w:hAnsi="Arial" w:cs="Arial"/>
        </w:rPr>
        <w:t xml:space="preserve">con imágenes </w:t>
      </w:r>
      <w:r w:rsidR="00777C82">
        <w:rPr>
          <w:rFonts w:ascii="Arial" w:hAnsi="Arial" w:cs="Arial"/>
        </w:rPr>
        <w:t xml:space="preserve">diferentes, hicieron </w:t>
      </w:r>
      <w:r w:rsidR="00C23242">
        <w:rPr>
          <w:rFonts w:ascii="Arial" w:hAnsi="Arial" w:cs="Arial"/>
        </w:rPr>
        <w:t>comic con revista</w:t>
      </w:r>
      <w:r w:rsidR="00BB6022">
        <w:rPr>
          <w:rFonts w:ascii="Arial" w:hAnsi="Arial" w:cs="Arial"/>
        </w:rPr>
        <w:t>s</w:t>
      </w:r>
      <w:r w:rsidR="00C23242">
        <w:rPr>
          <w:rFonts w:ascii="Arial" w:hAnsi="Arial" w:cs="Arial"/>
        </w:rPr>
        <w:t xml:space="preserve">, </w:t>
      </w:r>
      <w:r w:rsidR="00777C82">
        <w:rPr>
          <w:rFonts w:ascii="Arial" w:hAnsi="Arial" w:cs="Arial"/>
        </w:rPr>
        <w:t xml:space="preserve">solicitaron a sus estudiantes la música que a ellos les gustaba para hacer prácticas de composición de español, quienes tenían acceso a internet los pusieron hacer comic electrónico e infografías, </w:t>
      </w:r>
      <w:r w:rsidR="00972E00">
        <w:rPr>
          <w:rFonts w:ascii="Arial" w:hAnsi="Arial" w:cs="Arial"/>
        </w:rPr>
        <w:t>también</w:t>
      </w:r>
      <w:r w:rsidR="00827501">
        <w:rPr>
          <w:rFonts w:ascii="Arial" w:hAnsi="Arial" w:cs="Arial"/>
        </w:rPr>
        <w:t xml:space="preserve"> solicitaron </w:t>
      </w:r>
      <w:r w:rsidR="00777C82">
        <w:rPr>
          <w:rFonts w:ascii="Arial" w:hAnsi="Arial" w:cs="Arial"/>
        </w:rPr>
        <w:t xml:space="preserve">grabar videos en la calle para entrevistas, </w:t>
      </w:r>
      <w:r w:rsidR="00972E00">
        <w:rPr>
          <w:rFonts w:ascii="Arial" w:hAnsi="Arial" w:cs="Arial"/>
        </w:rPr>
        <w:t xml:space="preserve">la mayoría de los encuestados </w:t>
      </w:r>
      <w:r w:rsidR="00827501">
        <w:rPr>
          <w:rFonts w:ascii="Arial" w:hAnsi="Arial" w:cs="Arial"/>
        </w:rPr>
        <w:t>aseguran que la clase se volvió más</w:t>
      </w:r>
      <w:r w:rsidR="00777C82">
        <w:rPr>
          <w:rFonts w:ascii="Arial" w:hAnsi="Arial" w:cs="Arial"/>
        </w:rPr>
        <w:t xml:space="preserve"> interesante</w:t>
      </w:r>
      <w:r w:rsidR="00972E00">
        <w:rPr>
          <w:rFonts w:ascii="Arial" w:hAnsi="Arial" w:cs="Arial"/>
        </w:rPr>
        <w:t>, participativa</w:t>
      </w:r>
      <w:r w:rsidR="00777C82">
        <w:rPr>
          <w:rFonts w:ascii="Arial" w:hAnsi="Arial" w:cs="Arial"/>
        </w:rPr>
        <w:t xml:space="preserve"> y atractiva </w:t>
      </w:r>
      <w:r w:rsidR="00827501">
        <w:rPr>
          <w:rFonts w:ascii="Arial" w:hAnsi="Arial" w:cs="Arial"/>
        </w:rPr>
        <w:t>para</w:t>
      </w:r>
      <w:r w:rsidR="00C23242">
        <w:rPr>
          <w:rFonts w:ascii="Arial" w:hAnsi="Arial" w:cs="Arial"/>
        </w:rPr>
        <w:t xml:space="preserve"> sus estudiantes</w:t>
      </w:r>
      <w:r w:rsidR="00777C82">
        <w:rPr>
          <w:rFonts w:ascii="Arial" w:hAnsi="Arial" w:cs="Arial"/>
        </w:rPr>
        <w:t>.</w:t>
      </w:r>
    </w:p>
    <w:p w:rsidR="00777C82" w:rsidRPr="00777C82" w:rsidRDefault="002154E5" w:rsidP="002154E5">
      <w:pPr>
        <w:jc w:val="both"/>
        <w:rPr>
          <w:rFonts w:ascii="Arial" w:hAnsi="Arial" w:cs="Arial"/>
          <w:b/>
        </w:rPr>
      </w:pPr>
      <w:r w:rsidRPr="00777C82">
        <w:rPr>
          <w:rFonts w:ascii="Arial" w:hAnsi="Arial" w:cs="Arial"/>
          <w:b/>
        </w:rPr>
        <w:t>Discusión</w:t>
      </w:r>
    </w:p>
    <w:p w:rsidR="000448CD" w:rsidRDefault="002154E5" w:rsidP="000448CD">
      <w:pPr>
        <w:jc w:val="both"/>
        <w:rPr>
          <w:rFonts w:ascii="Arial" w:hAnsi="Arial" w:cs="Arial"/>
        </w:rPr>
      </w:pPr>
      <w:r w:rsidRPr="002154E5">
        <w:rPr>
          <w:rFonts w:ascii="Arial" w:hAnsi="Arial" w:cs="Arial"/>
        </w:rPr>
        <w:t xml:space="preserve">El experimento intentó ir más allá </w:t>
      </w:r>
      <w:r w:rsidR="000448CD">
        <w:rPr>
          <w:rFonts w:ascii="Arial" w:hAnsi="Arial" w:cs="Arial"/>
        </w:rPr>
        <w:t>del</w:t>
      </w:r>
      <w:r w:rsidR="002F0EBA">
        <w:rPr>
          <w:rFonts w:ascii="Arial" w:hAnsi="Arial" w:cs="Arial"/>
        </w:rPr>
        <w:t xml:space="preserve"> estudio de la materia: Fundamentos Filosóficos </w:t>
      </w:r>
      <w:r w:rsidR="000448CD">
        <w:rPr>
          <w:rFonts w:ascii="Arial" w:hAnsi="Arial" w:cs="Arial"/>
        </w:rPr>
        <w:t xml:space="preserve">del Proceso de Investigación Científica, buscó presentar </w:t>
      </w:r>
      <w:r w:rsidRPr="002154E5">
        <w:rPr>
          <w:rFonts w:ascii="Arial" w:hAnsi="Arial" w:cs="Arial"/>
        </w:rPr>
        <w:t>una instrucción centrada en satisfacer la</w:t>
      </w:r>
      <w:r w:rsidR="000448CD">
        <w:rPr>
          <w:rFonts w:ascii="Arial" w:hAnsi="Arial" w:cs="Arial"/>
        </w:rPr>
        <w:t>s necesidades de los doctorantes</w:t>
      </w:r>
      <w:r w:rsidRPr="002154E5">
        <w:rPr>
          <w:rFonts w:ascii="Arial" w:hAnsi="Arial" w:cs="Arial"/>
        </w:rPr>
        <w:t xml:space="preserve">, cambiando </w:t>
      </w:r>
      <w:r w:rsidR="000448CD">
        <w:rPr>
          <w:rFonts w:ascii="Arial" w:hAnsi="Arial" w:cs="Arial"/>
        </w:rPr>
        <w:t>el</w:t>
      </w:r>
      <w:r w:rsidRPr="002154E5">
        <w:rPr>
          <w:rFonts w:ascii="Arial" w:hAnsi="Arial" w:cs="Arial"/>
        </w:rPr>
        <w:t xml:space="preserve"> aprendizaje pasivo a uno activo</w:t>
      </w:r>
      <w:r w:rsidR="000448CD">
        <w:rPr>
          <w:rFonts w:ascii="Arial" w:hAnsi="Arial" w:cs="Arial"/>
        </w:rPr>
        <w:t xml:space="preserve">, siguiendo la metodología propuesta por la </w:t>
      </w:r>
      <w:r w:rsidR="000448CD" w:rsidRPr="00533E3A">
        <w:rPr>
          <w:rFonts w:ascii="Arial" w:hAnsi="Arial" w:cs="Arial"/>
          <w:i/>
        </w:rPr>
        <w:t>Clase Invertida</w:t>
      </w:r>
      <w:r w:rsidR="000448CD">
        <w:rPr>
          <w:rFonts w:ascii="Arial" w:hAnsi="Arial" w:cs="Arial"/>
        </w:rPr>
        <w:t>, para que ellos vivieran la experiencia, se ena</w:t>
      </w:r>
      <w:r w:rsidR="006C2718">
        <w:rPr>
          <w:rFonts w:ascii="Arial" w:hAnsi="Arial" w:cs="Arial"/>
        </w:rPr>
        <w:t>moraran y la comenzaran a aplicarla en</w:t>
      </w:r>
      <w:r w:rsidR="000448CD">
        <w:rPr>
          <w:rFonts w:ascii="Arial" w:hAnsi="Arial" w:cs="Arial"/>
        </w:rPr>
        <w:t xml:space="preserve"> sus aulas.</w:t>
      </w:r>
    </w:p>
    <w:p w:rsidR="00972E00" w:rsidRDefault="000448CD" w:rsidP="000448CD">
      <w:pPr>
        <w:jc w:val="both"/>
        <w:rPr>
          <w:rFonts w:ascii="Arial" w:hAnsi="Arial" w:cs="Arial"/>
        </w:rPr>
      </w:pPr>
      <w:r>
        <w:rPr>
          <w:rFonts w:ascii="Arial" w:hAnsi="Arial" w:cs="Arial"/>
        </w:rPr>
        <w:t xml:space="preserve">El </w:t>
      </w:r>
      <w:r w:rsidRPr="002154E5">
        <w:rPr>
          <w:rFonts w:ascii="Arial" w:hAnsi="Arial" w:cs="Arial"/>
        </w:rPr>
        <w:t>pos-test</w:t>
      </w:r>
      <w:r>
        <w:rPr>
          <w:rFonts w:ascii="Arial" w:hAnsi="Arial" w:cs="Arial"/>
        </w:rPr>
        <w:t xml:space="preserve"> permitió comprobar que hubo un cambio significativo en la mayoría de los docentes participantes, las evidencias en el blog muestran que se arriesgaron a presentar sus trabajos utilizando las herramientas de la Web 2.0, </w:t>
      </w:r>
      <w:r w:rsidR="00827242">
        <w:rPr>
          <w:rFonts w:ascii="Arial" w:hAnsi="Arial" w:cs="Arial"/>
        </w:rPr>
        <w:t>consultaban el blog y</w:t>
      </w:r>
      <w:r w:rsidR="00533E3A">
        <w:rPr>
          <w:rFonts w:ascii="Arial" w:hAnsi="Arial" w:cs="Arial"/>
        </w:rPr>
        <w:t xml:space="preserve"> opinaban </w:t>
      </w:r>
      <w:r w:rsidR="00533E3A">
        <w:rPr>
          <w:rFonts w:ascii="Arial" w:hAnsi="Arial" w:cs="Arial"/>
        </w:rPr>
        <w:lastRenderedPageBreak/>
        <w:t>sobre</w:t>
      </w:r>
      <w:r>
        <w:rPr>
          <w:rFonts w:ascii="Arial" w:hAnsi="Arial" w:cs="Arial"/>
        </w:rPr>
        <w:t xml:space="preserve"> los trabajos de ellos. Con esto también se confirma </w:t>
      </w:r>
      <w:r w:rsidR="002154E5" w:rsidRPr="002154E5">
        <w:rPr>
          <w:rFonts w:ascii="Arial" w:hAnsi="Arial" w:cs="Arial"/>
        </w:rPr>
        <w:t xml:space="preserve">las bondades de incorporar las herramientas online como apoyo, tanto a la didáctica del maestro como al aprendizaje de los estudiantes. Los resultados de esta investigación demuestra que si es posible </w:t>
      </w:r>
      <w:r>
        <w:rPr>
          <w:rFonts w:ascii="Arial" w:hAnsi="Arial" w:cs="Arial"/>
        </w:rPr>
        <w:t>aprender invirtiendo para invertir la clase</w:t>
      </w:r>
      <w:r w:rsidR="00972E00">
        <w:rPr>
          <w:rFonts w:ascii="Arial" w:hAnsi="Arial" w:cs="Arial"/>
        </w:rPr>
        <w:t xml:space="preserve"> presencial.</w:t>
      </w:r>
    </w:p>
    <w:p w:rsidR="006C2718" w:rsidRDefault="006C2718" w:rsidP="000448CD">
      <w:pPr>
        <w:jc w:val="both"/>
        <w:rPr>
          <w:rFonts w:ascii="Arial" w:hAnsi="Arial" w:cs="Arial"/>
        </w:rPr>
      </w:pPr>
      <w:r>
        <w:rPr>
          <w:rFonts w:ascii="Arial" w:hAnsi="Arial" w:cs="Arial"/>
        </w:rPr>
        <w:t xml:space="preserve">Por otra parte se dejan líneas abiertas para futuras investigaciones, pues se sugiere realizar un diagnóstico para conocer las inteligencias múltiples de los participantes, su estilo de aprendizaje, ya que a lo largo de las sesiones, se comprobó su preferencia por los videos que presentaban a expertos </w:t>
      </w:r>
      <w:r w:rsidR="00972E00">
        <w:rPr>
          <w:rFonts w:ascii="Arial" w:hAnsi="Arial" w:cs="Arial"/>
        </w:rPr>
        <w:t>opinando sobre</w:t>
      </w:r>
      <w:r>
        <w:rPr>
          <w:rFonts w:ascii="Arial" w:hAnsi="Arial" w:cs="Arial"/>
        </w:rPr>
        <w:t xml:space="preserve"> el tema. También es necesario hacer un seguimiento de cómo ellos incorporan el método de </w:t>
      </w:r>
      <w:r w:rsidRPr="00533E3A">
        <w:rPr>
          <w:rFonts w:ascii="Arial" w:hAnsi="Arial" w:cs="Arial"/>
          <w:i/>
        </w:rPr>
        <w:t>Clase invertida</w:t>
      </w:r>
      <w:r w:rsidR="00972E00">
        <w:rPr>
          <w:rFonts w:ascii="Arial" w:hAnsi="Arial" w:cs="Arial"/>
        </w:rPr>
        <w:t xml:space="preserve"> en su escuela, así como</w:t>
      </w:r>
      <w:r>
        <w:rPr>
          <w:rFonts w:ascii="Arial" w:hAnsi="Arial" w:cs="Arial"/>
        </w:rPr>
        <w:t xml:space="preserve"> los resultados que se esperan y se deben obtener al final del año escolar. Este ejercicio solo muestra que si es posible voltear la clase y dedicar el tiempo presencial al análisis de la información, a la reflexión para lograr aprendizajes significativos.</w:t>
      </w:r>
    </w:p>
    <w:p w:rsidR="00CD4465" w:rsidRDefault="00CD4465" w:rsidP="002154E5">
      <w:pPr>
        <w:jc w:val="both"/>
        <w:rPr>
          <w:rFonts w:ascii="Arial" w:hAnsi="Arial" w:cs="Arial"/>
        </w:rPr>
      </w:pPr>
    </w:p>
    <w:p w:rsidR="00CD4465" w:rsidRDefault="00CD4465" w:rsidP="002154E5">
      <w:pPr>
        <w:jc w:val="both"/>
        <w:rPr>
          <w:rFonts w:ascii="Arial" w:hAnsi="Arial" w:cs="Arial"/>
        </w:rPr>
      </w:pPr>
      <w:r>
        <w:rPr>
          <w:rFonts w:ascii="Arial" w:hAnsi="Arial" w:cs="Arial"/>
        </w:rPr>
        <w:t>Referencias biográficas</w:t>
      </w:r>
    </w:p>
    <w:p w:rsidR="0044525D" w:rsidRDefault="00CD4465" w:rsidP="002154E5">
      <w:pPr>
        <w:jc w:val="both"/>
        <w:rPr>
          <w:rFonts w:ascii="Arial" w:hAnsi="Arial" w:cs="Arial"/>
        </w:rPr>
      </w:pPr>
      <w:r w:rsidRPr="00CD4465">
        <w:rPr>
          <w:rFonts w:ascii="Arial" w:hAnsi="Arial" w:cs="Arial"/>
        </w:rPr>
        <w:t xml:space="preserve">Aronson, Neil; Arfstrom, Kari M.; </w:t>
      </w:r>
      <w:r w:rsidR="009C6546">
        <w:rPr>
          <w:rFonts w:ascii="Arial" w:hAnsi="Arial" w:cs="Arial"/>
        </w:rPr>
        <w:t>&amp; Tam, Kenneth,</w:t>
      </w:r>
      <w:r w:rsidRPr="00CD4465">
        <w:rPr>
          <w:rFonts w:ascii="Arial" w:hAnsi="Arial" w:cs="Arial"/>
        </w:rPr>
        <w:t xml:space="preserve"> (2013). Flipped Learning in Higher Education. Upper Saddle River, NJ: Pearson. Atteberry, Emily. (2013, December 5).</w:t>
      </w:r>
    </w:p>
    <w:p w:rsidR="001E4B4F" w:rsidRPr="0044525D" w:rsidRDefault="0044525D" w:rsidP="002154E5">
      <w:pPr>
        <w:jc w:val="both"/>
        <w:rPr>
          <w:rFonts w:ascii="Arial" w:hAnsi="Arial" w:cs="Arial"/>
        </w:rPr>
      </w:pPr>
      <w:r w:rsidRPr="0044525D">
        <w:rPr>
          <w:rFonts w:ascii="Arial" w:hAnsi="Arial" w:cs="Arial"/>
        </w:rPr>
        <w:t>Bergmann, Jonathan; &amp; Sams, Aaron. (2012). Flip Your Classroom: Reach Every Student in Every Class Every Day. Arlington, VA: International Society for Technology in Education.</w:t>
      </w:r>
      <w:r w:rsidR="00CD4465" w:rsidRPr="0044525D">
        <w:rPr>
          <w:rFonts w:ascii="Arial" w:hAnsi="Arial" w:cs="Arial"/>
        </w:rPr>
        <w:t xml:space="preserve"> </w:t>
      </w:r>
    </w:p>
    <w:p w:rsidR="001E4B4F" w:rsidRDefault="00CD4465" w:rsidP="002154E5">
      <w:pPr>
        <w:jc w:val="both"/>
        <w:rPr>
          <w:rFonts w:ascii="Arial" w:hAnsi="Arial" w:cs="Arial"/>
        </w:rPr>
      </w:pPr>
      <w:r w:rsidRPr="00CD4465">
        <w:rPr>
          <w:rFonts w:ascii="Arial" w:hAnsi="Arial" w:cs="Arial"/>
        </w:rPr>
        <w:t>“Flipped classrooms” may not have any impact on le</w:t>
      </w:r>
      <w:r w:rsidR="002B0EAD">
        <w:rPr>
          <w:rFonts w:ascii="Arial" w:hAnsi="Arial" w:cs="Arial"/>
        </w:rPr>
        <w:t>arning. USA Today. Recuperado</w:t>
      </w:r>
      <w:r w:rsidRPr="00CD4465">
        <w:rPr>
          <w:rFonts w:ascii="Arial" w:hAnsi="Arial" w:cs="Arial"/>
        </w:rPr>
        <w:t xml:space="preserve">: http://www.usatoday.com/story/news/nation/2013/10/22/flipped-classroomseffectiveness/3148447/ Bergmann, Jonathan; &amp; Sams, Aaron. (2012). Flip </w:t>
      </w:r>
    </w:p>
    <w:p w:rsidR="002B0EAD" w:rsidRDefault="002B0EAD" w:rsidP="002B0EAD">
      <w:pPr>
        <w:spacing w:after="0" w:line="240" w:lineRule="auto"/>
        <w:jc w:val="both"/>
        <w:rPr>
          <w:rFonts w:ascii="Arial" w:hAnsi="Arial" w:cs="Arial"/>
        </w:rPr>
      </w:pPr>
      <w:r>
        <w:rPr>
          <w:rFonts w:ascii="Arial" w:hAnsi="Arial" w:cs="Arial"/>
        </w:rPr>
        <w:t>Irigoyen, J. Acuña; k. y Jiménez, M.</w:t>
      </w:r>
      <w:r w:rsidR="009C6546">
        <w:rPr>
          <w:rFonts w:ascii="Arial" w:hAnsi="Arial" w:cs="Arial"/>
        </w:rPr>
        <w:t>,</w:t>
      </w:r>
      <w:r>
        <w:rPr>
          <w:rFonts w:ascii="Arial" w:hAnsi="Arial" w:cs="Arial"/>
        </w:rPr>
        <w:t xml:space="preserve"> (2011). Evaluación de desempeños académicos. </w:t>
      </w:r>
    </w:p>
    <w:p w:rsidR="002B0EAD" w:rsidRDefault="002B0EAD" w:rsidP="002B0EAD">
      <w:pPr>
        <w:spacing w:after="0" w:line="240" w:lineRule="auto"/>
        <w:jc w:val="both"/>
        <w:rPr>
          <w:rFonts w:ascii="Arial" w:hAnsi="Arial" w:cs="Arial"/>
        </w:rPr>
      </w:pPr>
      <w:r>
        <w:rPr>
          <w:rFonts w:ascii="Arial" w:hAnsi="Arial" w:cs="Arial"/>
        </w:rPr>
        <w:t>Recuperado:</w:t>
      </w:r>
      <w:r w:rsidRPr="002B0EAD">
        <w:rPr>
          <w:rFonts w:ascii="Arial" w:hAnsi="Arial" w:cs="Arial"/>
        </w:rPr>
        <w:t>http://www.uv.mx/rmipe/files/2014/05/Evaluacion-de-desempenos-academicos.pdf</w:t>
      </w:r>
    </w:p>
    <w:p w:rsidR="009C6546" w:rsidRDefault="009C6546" w:rsidP="002B0EAD">
      <w:pPr>
        <w:spacing w:after="0" w:line="240" w:lineRule="auto"/>
        <w:jc w:val="both"/>
        <w:rPr>
          <w:rFonts w:ascii="Arial" w:hAnsi="Arial" w:cs="Arial"/>
        </w:rPr>
      </w:pPr>
    </w:p>
    <w:p w:rsidR="0044525D" w:rsidRPr="0044525D" w:rsidRDefault="0044525D" w:rsidP="002B0EAD">
      <w:pPr>
        <w:spacing w:after="0" w:line="240" w:lineRule="auto"/>
        <w:jc w:val="both"/>
        <w:rPr>
          <w:rFonts w:ascii="Arial" w:hAnsi="Arial" w:cs="Arial"/>
        </w:rPr>
      </w:pPr>
      <w:r w:rsidRPr="0044525D">
        <w:rPr>
          <w:rFonts w:ascii="Arial" w:hAnsi="Arial" w:cs="Arial"/>
        </w:rPr>
        <w:t xml:space="preserve">Mazur, Eric. (2009). Farewell, Lecture? Science, Vol. 323, 2 (January), pp. 50-51. Plotnikoff, David. (2013, July 16). Classes should do hands-on exercises before reading and video, Stanford researchers say. Stanford News. </w:t>
      </w:r>
      <w:r>
        <w:rPr>
          <w:rFonts w:ascii="Arial" w:hAnsi="Arial" w:cs="Arial"/>
        </w:rPr>
        <w:t>Recuperado:</w:t>
      </w:r>
      <w:r w:rsidRPr="0044525D">
        <w:rPr>
          <w:rFonts w:ascii="Arial" w:hAnsi="Arial" w:cs="Arial"/>
        </w:rPr>
        <w:t xml:space="preserve"> http://news.stanford.edu/news/2013/july/flipped-learning-model-071613.html</w:t>
      </w:r>
    </w:p>
    <w:p w:rsidR="0044525D" w:rsidRDefault="0044525D" w:rsidP="002B0EAD">
      <w:pPr>
        <w:spacing w:after="0" w:line="240" w:lineRule="auto"/>
        <w:jc w:val="both"/>
        <w:rPr>
          <w:rFonts w:ascii="Arial" w:hAnsi="Arial" w:cs="Arial"/>
        </w:rPr>
      </w:pPr>
    </w:p>
    <w:p w:rsidR="002B0EAD" w:rsidRDefault="009C6546" w:rsidP="002B0EAD">
      <w:pPr>
        <w:spacing w:after="0" w:line="240" w:lineRule="auto"/>
        <w:jc w:val="both"/>
        <w:rPr>
          <w:rFonts w:ascii="Arial" w:hAnsi="Arial" w:cs="Arial"/>
        </w:rPr>
      </w:pPr>
      <w:r w:rsidRPr="009C6546">
        <w:rPr>
          <w:rFonts w:ascii="Arial" w:hAnsi="Arial" w:cs="Arial"/>
        </w:rPr>
        <w:t>Lage, M. J., Platt, G.J., Treglia, M., (2000). Inverting the classroom: a gateway to creating an inclusive learning environment. Journal of Economic Education 3.</w:t>
      </w:r>
    </w:p>
    <w:p w:rsidR="00E44BA9" w:rsidRDefault="00E44BA9" w:rsidP="002B0EAD">
      <w:pPr>
        <w:spacing w:after="0" w:line="240" w:lineRule="auto"/>
        <w:jc w:val="both"/>
        <w:rPr>
          <w:rFonts w:ascii="Arial" w:hAnsi="Arial" w:cs="Arial"/>
        </w:rPr>
      </w:pPr>
    </w:p>
    <w:p w:rsidR="00533E3A" w:rsidRDefault="00533E3A" w:rsidP="002B0EAD">
      <w:pPr>
        <w:spacing w:after="0" w:line="240" w:lineRule="auto"/>
        <w:jc w:val="both"/>
        <w:rPr>
          <w:rFonts w:ascii="Arial" w:hAnsi="Arial" w:cs="Arial"/>
        </w:rPr>
      </w:pPr>
      <w:r>
        <w:rPr>
          <w:rFonts w:ascii="Arial" w:hAnsi="Arial" w:cs="Arial"/>
        </w:rPr>
        <w:t>Robles, R. y Pérez, M. (coordinadores), 2015. Panorama Educativo en México 2014, indicadores del Sistema educativo Nacional educación básica y media superior. Recuperado:</w:t>
      </w:r>
    </w:p>
    <w:p w:rsidR="00E44BA9" w:rsidRDefault="00E44BA9" w:rsidP="002B0EAD">
      <w:pPr>
        <w:spacing w:after="0" w:line="240" w:lineRule="auto"/>
        <w:jc w:val="both"/>
        <w:rPr>
          <w:rFonts w:ascii="Arial" w:hAnsi="Arial" w:cs="Arial"/>
        </w:rPr>
      </w:pPr>
      <w:r w:rsidRPr="00E44BA9">
        <w:rPr>
          <w:rFonts w:ascii="Arial" w:hAnsi="Arial" w:cs="Arial"/>
        </w:rPr>
        <w:t>http://www.inee.edu.mx/images/2015/Panorama-2014/PEM2014-4.pdf</w:t>
      </w:r>
    </w:p>
    <w:p w:rsidR="006C2718" w:rsidRDefault="006C2718" w:rsidP="007F5EE3">
      <w:pPr>
        <w:pStyle w:val="Textonotapie"/>
        <w:rPr>
          <w:rFonts w:ascii="Arial" w:hAnsi="Arial" w:cs="Arial"/>
          <w:sz w:val="22"/>
          <w:szCs w:val="22"/>
        </w:rPr>
      </w:pPr>
    </w:p>
    <w:p w:rsidR="007F5EE3" w:rsidRPr="007F5EE3" w:rsidRDefault="007F5EE3" w:rsidP="007F5EE3">
      <w:pPr>
        <w:pStyle w:val="Textonotapie"/>
        <w:rPr>
          <w:rFonts w:ascii="Arial" w:hAnsi="Arial" w:cs="Arial"/>
          <w:sz w:val="22"/>
          <w:szCs w:val="22"/>
        </w:rPr>
      </w:pPr>
      <w:r w:rsidRPr="007F5EE3">
        <w:rPr>
          <w:rFonts w:ascii="Arial" w:hAnsi="Arial" w:cs="Arial"/>
          <w:sz w:val="22"/>
          <w:szCs w:val="22"/>
        </w:rPr>
        <w:lastRenderedPageBreak/>
        <w:t>Programa para la evaluación internacional de alumnos PISA 2012. Recuperado: http://www.oecd.org/centrodemexico/medios/Mexico%20Country%20Note_SPANISH_final%20GR1_EGcomments_02_12_2013%20final.pdf</w:t>
      </w:r>
    </w:p>
    <w:p w:rsidR="007F5EE3" w:rsidRPr="009C6546" w:rsidRDefault="007F5EE3" w:rsidP="002B0EAD">
      <w:pPr>
        <w:spacing w:after="0" w:line="240" w:lineRule="auto"/>
        <w:jc w:val="both"/>
        <w:rPr>
          <w:rFonts w:ascii="Arial" w:hAnsi="Arial" w:cs="Arial"/>
        </w:rPr>
      </w:pPr>
    </w:p>
    <w:p w:rsidR="001E4B4F" w:rsidRDefault="00CD4465" w:rsidP="002154E5">
      <w:pPr>
        <w:jc w:val="both"/>
        <w:rPr>
          <w:rFonts w:ascii="Arial" w:hAnsi="Arial" w:cs="Arial"/>
        </w:rPr>
      </w:pPr>
      <w:r w:rsidRPr="00CD4465">
        <w:rPr>
          <w:rFonts w:ascii="Arial" w:hAnsi="Arial" w:cs="Arial"/>
        </w:rPr>
        <w:t xml:space="preserve">Your Classroom: Reach Every Student in Every Class Every Day. Arlington, VA: International Society for Technology in Education. Berrett, Dan. (2012, February 19). How “flipping” the classroom can improve the traditional lecture. The Chronicle of Higher Education. Disponible en </w:t>
      </w:r>
      <w:hyperlink r:id="rId18" w:history="1">
        <w:r w:rsidR="001E4B4F" w:rsidRPr="000117B3">
          <w:rPr>
            <w:rStyle w:val="Hipervnculo"/>
            <w:rFonts w:ascii="Arial" w:hAnsi="Arial" w:cs="Arial"/>
          </w:rPr>
          <w:t>http://chronicle.com/article/How-Flipping-the-Classroom/130857/</w:t>
        </w:r>
      </w:hyperlink>
    </w:p>
    <w:sectPr w:rsidR="001E4B4F">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984" w:rsidRDefault="005E4984" w:rsidP="007F5EE3">
      <w:pPr>
        <w:spacing w:after="0" w:line="240" w:lineRule="auto"/>
      </w:pPr>
      <w:r>
        <w:separator/>
      </w:r>
    </w:p>
  </w:endnote>
  <w:endnote w:type="continuationSeparator" w:id="0">
    <w:p w:rsidR="005E4984" w:rsidRDefault="005E4984" w:rsidP="007F5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4051462"/>
      <w:docPartObj>
        <w:docPartGallery w:val="Page Numbers (Bottom of Page)"/>
        <w:docPartUnique/>
      </w:docPartObj>
    </w:sdtPr>
    <w:sdtEndPr/>
    <w:sdtContent>
      <w:p w:rsidR="00B5111C" w:rsidRDefault="00B5111C">
        <w:pPr>
          <w:pStyle w:val="Piedepgina"/>
          <w:jc w:val="center"/>
        </w:pPr>
        <w:r>
          <w:fldChar w:fldCharType="begin"/>
        </w:r>
        <w:r>
          <w:instrText>PAGE   \* MERGEFORMAT</w:instrText>
        </w:r>
        <w:r>
          <w:fldChar w:fldCharType="separate"/>
        </w:r>
        <w:r w:rsidR="00710217" w:rsidRPr="00710217">
          <w:rPr>
            <w:noProof/>
            <w:lang w:val="es-ES"/>
          </w:rPr>
          <w:t>1</w:t>
        </w:r>
        <w:r>
          <w:fldChar w:fldCharType="end"/>
        </w:r>
      </w:p>
    </w:sdtContent>
  </w:sdt>
  <w:p w:rsidR="00B5111C" w:rsidRDefault="00B511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984" w:rsidRDefault="005E4984" w:rsidP="007F5EE3">
      <w:pPr>
        <w:spacing w:after="0" w:line="240" w:lineRule="auto"/>
      </w:pPr>
      <w:r>
        <w:separator/>
      </w:r>
    </w:p>
  </w:footnote>
  <w:footnote w:type="continuationSeparator" w:id="0">
    <w:p w:rsidR="005E4984" w:rsidRDefault="005E4984" w:rsidP="007F5E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C0977"/>
    <w:multiLevelType w:val="hybridMultilevel"/>
    <w:tmpl w:val="A6FED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9957CC"/>
    <w:multiLevelType w:val="hybridMultilevel"/>
    <w:tmpl w:val="E676C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CF6700"/>
    <w:multiLevelType w:val="hybridMultilevel"/>
    <w:tmpl w:val="75220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FF07EF"/>
    <w:multiLevelType w:val="hybridMultilevel"/>
    <w:tmpl w:val="12860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034450"/>
    <w:multiLevelType w:val="hybridMultilevel"/>
    <w:tmpl w:val="E7705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4675F87"/>
    <w:multiLevelType w:val="hybridMultilevel"/>
    <w:tmpl w:val="27FC56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864559A"/>
    <w:multiLevelType w:val="hybridMultilevel"/>
    <w:tmpl w:val="88D25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DE21798"/>
    <w:multiLevelType w:val="hybridMultilevel"/>
    <w:tmpl w:val="ADF082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6"/>
  </w:num>
  <w:num w:numId="5">
    <w:abstractNumId w:val="1"/>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4E5"/>
    <w:rsid w:val="000118FA"/>
    <w:rsid w:val="000160ED"/>
    <w:rsid w:val="000448CD"/>
    <w:rsid w:val="000E18AB"/>
    <w:rsid w:val="000F29C1"/>
    <w:rsid w:val="001E4B4F"/>
    <w:rsid w:val="002151B4"/>
    <w:rsid w:val="002154E5"/>
    <w:rsid w:val="00237F20"/>
    <w:rsid w:val="002B0EAD"/>
    <w:rsid w:val="002F0EBA"/>
    <w:rsid w:val="002F7548"/>
    <w:rsid w:val="0034712A"/>
    <w:rsid w:val="00376620"/>
    <w:rsid w:val="0044525D"/>
    <w:rsid w:val="004E368F"/>
    <w:rsid w:val="00533E3A"/>
    <w:rsid w:val="005E4984"/>
    <w:rsid w:val="00635D94"/>
    <w:rsid w:val="00640B29"/>
    <w:rsid w:val="006925F9"/>
    <w:rsid w:val="006C2718"/>
    <w:rsid w:val="00710217"/>
    <w:rsid w:val="00777C82"/>
    <w:rsid w:val="00786631"/>
    <w:rsid w:val="007A4807"/>
    <w:rsid w:val="007F5EE3"/>
    <w:rsid w:val="00827242"/>
    <w:rsid w:val="00827501"/>
    <w:rsid w:val="008B5C19"/>
    <w:rsid w:val="008D0DE3"/>
    <w:rsid w:val="00972E00"/>
    <w:rsid w:val="009C6546"/>
    <w:rsid w:val="00A66986"/>
    <w:rsid w:val="00AF3C32"/>
    <w:rsid w:val="00B455E4"/>
    <w:rsid w:val="00B5111C"/>
    <w:rsid w:val="00B70471"/>
    <w:rsid w:val="00B853A9"/>
    <w:rsid w:val="00BB6022"/>
    <w:rsid w:val="00C23242"/>
    <w:rsid w:val="00CB10FE"/>
    <w:rsid w:val="00CD4465"/>
    <w:rsid w:val="00D340CF"/>
    <w:rsid w:val="00D34817"/>
    <w:rsid w:val="00D36CF0"/>
    <w:rsid w:val="00DA39A8"/>
    <w:rsid w:val="00DE65E0"/>
    <w:rsid w:val="00E44BA9"/>
    <w:rsid w:val="00E71BC1"/>
    <w:rsid w:val="00EB5663"/>
    <w:rsid w:val="00ED452B"/>
    <w:rsid w:val="00EF0A70"/>
    <w:rsid w:val="00F154FD"/>
    <w:rsid w:val="00FB718A"/>
    <w:rsid w:val="00FC4699"/>
    <w:rsid w:val="00FE362B"/>
    <w:rsid w:val="00FF69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260F13-8443-4DF8-9E77-5A757074A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669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6986"/>
    <w:rPr>
      <w:rFonts w:ascii="Tahoma" w:hAnsi="Tahoma" w:cs="Tahoma"/>
      <w:sz w:val="16"/>
      <w:szCs w:val="16"/>
    </w:rPr>
  </w:style>
  <w:style w:type="paragraph" w:styleId="Prrafodelista">
    <w:name w:val="List Paragraph"/>
    <w:basedOn w:val="Normal"/>
    <w:uiPriority w:val="34"/>
    <w:qFormat/>
    <w:rsid w:val="00B70471"/>
    <w:pPr>
      <w:ind w:left="720"/>
      <w:contextualSpacing/>
    </w:pPr>
  </w:style>
  <w:style w:type="character" w:styleId="Hipervnculo">
    <w:name w:val="Hyperlink"/>
    <w:basedOn w:val="Fuentedeprrafopredeter"/>
    <w:uiPriority w:val="99"/>
    <w:unhideWhenUsed/>
    <w:rsid w:val="00AF3C32"/>
    <w:rPr>
      <w:color w:val="0000FF" w:themeColor="hyperlink"/>
      <w:u w:val="single"/>
    </w:rPr>
  </w:style>
  <w:style w:type="paragraph" w:styleId="Textonotapie">
    <w:name w:val="footnote text"/>
    <w:basedOn w:val="Normal"/>
    <w:link w:val="TextonotapieCar"/>
    <w:uiPriority w:val="99"/>
    <w:semiHidden/>
    <w:unhideWhenUsed/>
    <w:rsid w:val="007F5EE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F5EE3"/>
    <w:rPr>
      <w:sz w:val="20"/>
      <w:szCs w:val="20"/>
    </w:rPr>
  </w:style>
  <w:style w:type="character" w:styleId="Refdenotaalpie">
    <w:name w:val="footnote reference"/>
    <w:basedOn w:val="Fuentedeprrafopredeter"/>
    <w:uiPriority w:val="99"/>
    <w:semiHidden/>
    <w:unhideWhenUsed/>
    <w:rsid w:val="007F5EE3"/>
    <w:rPr>
      <w:vertAlign w:val="superscript"/>
    </w:rPr>
  </w:style>
  <w:style w:type="paragraph" w:styleId="Encabezado">
    <w:name w:val="header"/>
    <w:basedOn w:val="Normal"/>
    <w:link w:val="EncabezadoCar"/>
    <w:uiPriority w:val="99"/>
    <w:unhideWhenUsed/>
    <w:rsid w:val="00B511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111C"/>
  </w:style>
  <w:style w:type="paragraph" w:styleId="Piedepgina">
    <w:name w:val="footer"/>
    <w:basedOn w:val="Normal"/>
    <w:link w:val="PiedepginaCar"/>
    <w:uiPriority w:val="99"/>
    <w:unhideWhenUsed/>
    <w:rsid w:val="00B511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1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032779">
      <w:bodyDiv w:val="1"/>
      <w:marLeft w:val="0"/>
      <w:marRight w:val="0"/>
      <w:marTop w:val="0"/>
      <w:marBottom w:val="0"/>
      <w:divBdr>
        <w:top w:val="none" w:sz="0" w:space="0" w:color="auto"/>
        <w:left w:val="none" w:sz="0" w:space="0" w:color="auto"/>
        <w:bottom w:val="none" w:sz="0" w:space="0" w:color="auto"/>
        <w:right w:val="none" w:sz="0" w:space="0" w:color="auto"/>
      </w:divBdr>
      <w:divsChild>
        <w:div w:id="1265335554">
          <w:marLeft w:val="0"/>
          <w:marRight w:val="0"/>
          <w:marTop w:val="0"/>
          <w:marBottom w:val="0"/>
          <w:divBdr>
            <w:top w:val="none" w:sz="0" w:space="0" w:color="auto"/>
            <w:left w:val="none" w:sz="0" w:space="0" w:color="auto"/>
            <w:bottom w:val="none" w:sz="0" w:space="0" w:color="auto"/>
            <w:right w:val="none" w:sz="0" w:space="0" w:color="auto"/>
          </w:divBdr>
        </w:div>
        <w:div w:id="1597133216">
          <w:marLeft w:val="0"/>
          <w:marRight w:val="0"/>
          <w:marTop w:val="0"/>
          <w:marBottom w:val="0"/>
          <w:divBdr>
            <w:top w:val="none" w:sz="0" w:space="0" w:color="auto"/>
            <w:left w:val="none" w:sz="0" w:space="0" w:color="auto"/>
            <w:bottom w:val="none" w:sz="0" w:space="0" w:color="auto"/>
            <w:right w:val="none" w:sz="0" w:space="0" w:color="auto"/>
          </w:divBdr>
        </w:div>
        <w:div w:id="236942508">
          <w:marLeft w:val="0"/>
          <w:marRight w:val="0"/>
          <w:marTop w:val="0"/>
          <w:marBottom w:val="0"/>
          <w:divBdr>
            <w:top w:val="none" w:sz="0" w:space="0" w:color="auto"/>
            <w:left w:val="none" w:sz="0" w:space="0" w:color="auto"/>
            <w:bottom w:val="none" w:sz="0" w:space="0" w:color="auto"/>
            <w:right w:val="none" w:sz="0" w:space="0" w:color="auto"/>
          </w:divBdr>
        </w:div>
        <w:div w:id="111092157">
          <w:marLeft w:val="0"/>
          <w:marRight w:val="0"/>
          <w:marTop w:val="0"/>
          <w:marBottom w:val="0"/>
          <w:divBdr>
            <w:top w:val="none" w:sz="0" w:space="0" w:color="auto"/>
            <w:left w:val="none" w:sz="0" w:space="0" w:color="auto"/>
            <w:bottom w:val="none" w:sz="0" w:space="0" w:color="auto"/>
            <w:right w:val="none" w:sz="0" w:space="0" w:color="auto"/>
          </w:divBdr>
        </w:div>
        <w:div w:id="1912616730">
          <w:marLeft w:val="0"/>
          <w:marRight w:val="0"/>
          <w:marTop w:val="0"/>
          <w:marBottom w:val="0"/>
          <w:divBdr>
            <w:top w:val="none" w:sz="0" w:space="0" w:color="auto"/>
            <w:left w:val="none" w:sz="0" w:space="0" w:color="auto"/>
            <w:bottom w:val="none" w:sz="0" w:space="0" w:color="auto"/>
            <w:right w:val="none" w:sz="0" w:space="0" w:color="auto"/>
          </w:divBdr>
        </w:div>
        <w:div w:id="1929533365">
          <w:marLeft w:val="0"/>
          <w:marRight w:val="0"/>
          <w:marTop w:val="0"/>
          <w:marBottom w:val="0"/>
          <w:divBdr>
            <w:top w:val="none" w:sz="0" w:space="0" w:color="auto"/>
            <w:left w:val="none" w:sz="0" w:space="0" w:color="auto"/>
            <w:bottom w:val="none" w:sz="0" w:space="0" w:color="auto"/>
            <w:right w:val="none" w:sz="0" w:space="0" w:color="auto"/>
          </w:divBdr>
        </w:div>
        <w:div w:id="1509826509">
          <w:marLeft w:val="0"/>
          <w:marRight w:val="0"/>
          <w:marTop w:val="0"/>
          <w:marBottom w:val="0"/>
          <w:divBdr>
            <w:top w:val="none" w:sz="0" w:space="0" w:color="auto"/>
            <w:left w:val="none" w:sz="0" w:space="0" w:color="auto"/>
            <w:bottom w:val="none" w:sz="0" w:space="0" w:color="auto"/>
            <w:right w:val="none" w:sz="0" w:space="0" w:color="auto"/>
          </w:divBdr>
        </w:div>
        <w:div w:id="10884188">
          <w:marLeft w:val="0"/>
          <w:marRight w:val="0"/>
          <w:marTop w:val="0"/>
          <w:marBottom w:val="0"/>
          <w:divBdr>
            <w:top w:val="none" w:sz="0" w:space="0" w:color="auto"/>
            <w:left w:val="none" w:sz="0" w:space="0" w:color="auto"/>
            <w:bottom w:val="none" w:sz="0" w:space="0" w:color="auto"/>
            <w:right w:val="none" w:sz="0" w:space="0" w:color="auto"/>
          </w:divBdr>
        </w:div>
        <w:div w:id="236091859">
          <w:marLeft w:val="0"/>
          <w:marRight w:val="0"/>
          <w:marTop w:val="0"/>
          <w:marBottom w:val="0"/>
          <w:divBdr>
            <w:top w:val="none" w:sz="0" w:space="0" w:color="auto"/>
            <w:left w:val="none" w:sz="0" w:space="0" w:color="auto"/>
            <w:bottom w:val="none" w:sz="0" w:space="0" w:color="auto"/>
            <w:right w:val="none" w:sz="0" w:space="0" w:color="auto"/>
          </w:divBdr>
        </w:div>
        <w:div w:id="1208104940">
          <w:marLeft w:val="0"/>
          <w:marRight w:val="0"/>
          <w:marTop w:val="0"/>
          <w:marBottom w:val="0"/>
          <w:divBdr>
            <w:top w:val="none" w:sz="0" w:space="0" w:color="auto"/>
            <w:left w:val="none" w:sz="0" w:space="0" w:color="auto"/>
            <w:bottom w:val="none" w:sz="0" w:space="0" w:color="auto"/>
            <w:right w:val="none" w:sz="0" w:space="0" w:color="auto"/>
          </w:divBdr>
        </w:div>
        <w:div w:id="1699239899">
          <w:marLeft w:val="0"/>
          <w:marRight w:val="0"/>
          <w:marTop w:val="0"/>
          <w:marBottom w:val="0"/>
          <w:divBdr>
            <w:top w:val="none" w:sz="0" w:space="0" w:color="auto"/>
            <w:left w:val="none" w:sz="0" w:space="0" w:color="auto"/>
            <w:bottom w:val="none" w:sz="0" w:space="0" w:color="auto"/>
            <w:right w:val="none" w:sz="0" w:space="0" w:color="auto"/>
          </w:divBdr>
        </w:div>
        <w:div w:id="388193910">
          <w:marLeft w:val="0"/>
          <w:marRight w:val="0"/>
          <w:marTop w:val="0"/>
          <w:marBottom w:val="0"/>
          <w:divBdr>
            <w:top w:val="none" w:sz="0" w:space="0" w:color="auto"/>
            <w:left w:val="none" w:sz="0" w:space="0" w:color="auto"/>
            <w:bottom w:val="none" w:sz="0" w:space="0" w:color="auto"/>
            <w:right w:val="none" w:sz="0" w:space="0" w:color="auto"/>
          </w:divBdr>
        </w:div>
        <w:div w:id="1736396819">
          <w:marLeft w:val="0"/>
          <w:marRight w:val="0"/>
          <w:marTop w:val="0"/>
          <w:marBottom w:val="0"/>
          <w:divBdr>
            <w:top w:val="none" w:sz="0" w:space="0" w:color="auto"/>
            <w:left w:val="none" w:sz="0" w:space="0" w:color="auto"/>
            <w:bottom w:val="none" w:sz="0" w:space="0" w:color="auto"/>
            <w:right w:val="none" w:sz="0" w:space="0" w:color="auto"/>
          </w:divBdr>
        </w:div>
        <w:div w:id="400568770">
          <w:marLeft w:val="0"/>
          <w:marRight w:val="0"/>
          <w:marTop w:val="0"/>
          <w:marBottom w:val="0"/>
          <w:divBdr>
            <w:top w:val="none" w:sz="0" w:space="0" w:color="auto"/>
            <w:left w:val="none" w:sz="0" w:space="0" w:color="auto"/>
            <w:bottom w:val="none" w:sz="0" w:space="0" w:color="auto"/>
            <w:right w:val="none" w:sz="0" w:space="0" w:color="auto"/>
          </w:divBdr>
        </w:div>
        <w:div w:id="1738476975">
          <w:marLeft w:val="0"/>
          <w:marRight w:val="0"/>
          <w:marTop w:val="0"/>
          <w:marBottom w:val="0"/>
          <w:divBdr>
            <w:top w:val="none" w:sz="0" w:space="0" w:color="auto"/>
            <w:left w:val="none" w:sz="0" w:space="0" w:color="auto"/>
            <w:bottom w:val="none" w:sz="0" w:space="0" w:color="auto"/>
            <w:right w:val="none" w:sz="0" w:space="0" w:color="auto"/>
          </w:divBdr>
        </w:div>
        <w:div w:id="1875001933">
          <w:marLeft w:val="0"/>
          <w:marRight w:val="0"/>
          <w:marTop w:val="0"/>
          <w:marBottom w:val="0"/>
          <w:divBdr>
            <w:top w:val="none" w:sz="0" w:space="0" w:color="auto"/>
            <w:left w:val="none" w:sz="0" w:space="0" w:color="auto"/>
            <w:bottom w:val="none" w:sz="0" w:space="0" w:color="auto"/>
            <w:right w:val="none" w:sz="0" w:space="0" w:color="auto"/>
          </w:divBdr>
        </w:div>
        <w:div w:id="835069349">
          <w:marLeft w:val="0"/>
          <w:marRight w:val="0"/>
          <w:marTop w:val="0"/>
          <w:marBottom w:val="0"/>
          <w:divBdr>
            <w:top w:val="none" w:sz="0" w:space="0" w:color="auto"/>
            <w:left w:val="none" w:sz="0" w:space="0" w:color="auto"/>
            <w:bottom w:val="none" w:sz="0" w:space="0" w:color="auto"/>
            <w:right w:val="none" w:sz="0" w:space="0" w:color="auto"/>
          </w:divBdr>
        </w:div>
        <w:div w:id="878662094">
          <w:marLeft w:val="0"/>
          <w:marRight w:val="0"/>
          <w:marTop w:val="0"/>
          <w:marBottom w:val="0"/>
          <w:divBdr>
            <w:top w:val="none" w:sz="0" w:space="0" w:color="auto"/>
            <w:left w:val="none" w:sz="0" w:space="0" w:color="auto"/>
            <w:bottom w:val="none" w:sz="0" w:space="0" w:color="auto"/>
            <w:right w:val="none" w:sz="0" w:space="0" w:color="auto"/>
          </w:divBdr>
        </w:div>
        <w:div w:id="1614821241">
          <w:marLeft w:val="0"/>
          <w:marRight w:val="0"/>
          <w:marTop w:val="0"/>
          <w:marBottom w:val="0"/>
          <w:divBdr>
            <w:top w:val="none" w:sz="0" w:space="0" w:color="auto"/>
            <w:left w:val="none" w:sz="0" w:space="0" w:color="auto"/>
            <w:bottom w:val="none" w:sz="0" w:space="0" w:color="auto"/>
            <w:right w:val="none" w:sz="0" w:space="0" w:color="auto"/>
          </w:divBdr>
        </w:div>
        <w:div w:id="1201240230">
          <w:marLeft w:val="0"/>
          <w:marRight w:val="0"/>
          <w:marTop w:val="0"/>
          <w:marBottom w:val="0"/>
          <w:divBdr>
            <w:top w:val="none" w:sz="0" w:space="0" w:color="auto"/>
            <w:left w:val="none" w:sz="0" w:space="0" w:color="auto"/>
            <w:bottom w:val="none" w:sz="0" w:space="0" w:color="auto"/>
            <w:right w:val="none" w:sz="0" w:space="0" w:color="auto"/>
          </w:divBdr>
        </w:div>
        <w:div w:id="485709985">
          <w:marLeft w:val="0"/>
          <w:marRight w:val="0"/>
          <w:marTop w:val="0"/>
          <w:marBottom w:val="0"/>
          <w:divBdr>
            <w:top w:val="none" w:sz="0" w:space="0" w:color="auto"/>
            <w:left w:val="none" w:sz="0" w:space="0" w:color="auto"/>
            <w:bottom w:val="none" w:sz="0" w:space="0" w:color="auto"/>
            <w:right w:val="none" w:sz="0" w:space="0" w:color="auto"/>
          </w:divBdr>
        </w:div>
        <w:div w:id="1058014383">
          <w:marLeft w:val="0"/>
          <w:marRight w:val="0"/>
          <w:marTop w:val="0"/>
          <w:marBottom w:val="0"/>
          <w:divBdr>
            <w:top w:val="none" w:sz="0" w:space="0" w:color="auto"/>
            <w:left w:val="none" w:sz="0" w:space="0" w:color="auto"/>
            <w:bottom w:val="none" w:sz="0" w:space="0" w:color="auto"/>
            <w:right w:val="none" w:sz="0" w:space="0" w:color="auto"/>
          </w:divBdr>
        </w:div>
        <w:div w:id="623199096">
          <w:marLeft w:val="0"/>
          <w:marRight w:val="0"/>
          <w:marTop w:val="0"/>
          <w:marBottom w:val="0"/>
          <w:divBdr>
            <w:top w:val="none" w:sz="0" w:space="0" w:color="auto"/>
            <w:left w:val="none" w:sz="0" w:space="0" w:color="auto"/>
            <w:bottom w:val="none" w:sz="0" w:space="0" w:color="auto"/>
            <w:right w:val="none" w:sz="0" w:space="0" w:color="auto"/>
          </w:divBdr>
        </w:div>
        <w:div w:id="1984117702">
          <w:marLeft w:val="0"/>
          <w:marRight w:val="0"/>
          <w:marTop w:val="0"/>
          <w:marBottom w:val="0"/>
          <w:divBdr>
            <w:top w:val="none" w:sz="0" w:space="0" w:color="auto"/>
            <w:left w:val="none" w:sz="0" w:space="0" w:color="auto"/>
            <w:bottom w:val="none" w:sz="0" w:space="0" w:color="auto"/>
            <w:right w:val="none" w:sz="0" w:space="0" w:color="auto"/>
          </w:divBdr>
        </w:div>
        <w:div w:id="683938607">
          <w:marLeft w:val="0"/>
          <w:marRight w:val="0"/>
          <w:marTop w:val="0"/>
          <w:marBottom w:val="0"/>
          <w:divBdr>
            <w:top w:val="none" w:sz="0" w:space="0" w:color="auto"/>
            <w:left w:val="none" w:sz="0" w:space="0" w:color="auto"/>
            <w:bottom w:val="none" w:sz="0" w:space="0" w:color="auto"/>
            <w:right w:val="none" w:sz="0" w:space="0" w:color="auto"/>
          </w:divBdr>
        </w:div>
        <w:div w:id="2138134738">
          <w:marLeft w:val="0"/>
          <w:marRight w:val="0"/>
          <w:marTop w:val="0"/>
          <w:marBottom w:val="0"/>
          <w:divBdr>
            <w:top w:val="none" w:sz="0" w:space="0" w:color="auto"/>
            <w:left w:val="none" w:sz="0" w:space="0" w:color="auto"/>
            <w:bottom w:val="none" w:sz="0" w:space="0" w:color="auto"/>
            <w:right w:val="none" w:sz="0" w:space="0" w:color="auto"/>
          </w:divBdr>
        </w:div>
        <w:div w:id="388116405">
          <w:marLeft w:val="0"/>
          <w:marRight w:val="0"/>
          <w:marTop w:val="0"/>
          <w:marBottom w:val="0"/>
          <w:divBdr>
            <w:top w:val="none" w:sz="0" w:space="0" w:color="auto"/>
            <w:left w:val="none" w:sz="0" w:space="0" w:color="auto"/>
            <w:bottom w:val="none" w:sz="0" w:space="0" w:color="auto"/>
            <w:right w:val="none" w:sz="0" w:space="0" w:color="auto"/>
          </w:divBdr>
        </w:div>
        <w:div w:id="1520654820">
          <w:marLeft w:val="0"/>
          <w:marRight w:val="0"/>
          <w:marTop w:val="0"/>
          <w:marBottom w:val="0"/>
          <w:divBdr>
            <w:top w:val="none" w:sz="0" w:space="0" w:color="auto"/>
            <w:left w:val="none" w:sz="0" w:space="0" w:color="auto"/>
            <w:bottom w:val="none" w:sz="0" w:space="0" w:color="auto"/>
            <w:right w:val="none" w:sz="0" w:space="0" w:color="auto"/>
          </w:divBdr>
        </w:div>
        <w:div w:id="480191605">
          <w:marLeft w:val="0"/>
          <w:marRight w:val="0"/>
          <w:marTop w:val="0"/>
          <w:marBottom w:val="0"/>
          <w:divBdr>
            <w:top w:val="none" w:sz="0" w:space="0" w:color="auto"/>
            <w:left w:val="none" w:sz="0" w:space="0" w:color="auto"/>
            <w:bottom w:val="none" w:sz="0" w:space="0" w:color="auto"/>
            <w:right w:val="none" w:sz="0" w:space="0" w:color="auto"/>
          </w:divBdr>
        </w:div>
        <w:div w:id="858078951">
          <w:marLeft w:val="0"/>
          <w:marRight w:val="0"/>
          <w:marTop w:val="0"/>
          <w:marBottom w:val="0"/>
          <w:divBdr>
            <w:top w:val="none" w:sz="0" w:space="0" w:color="auto"/>
            <w:left w:val="none" w:sz="0" w:space="0" w:color="auto"/>
            <w:bottom w:val="none" w:sz="0" w:space="0" w:color="auto"/>
            <w:right w:val="none" w:sz="0" w:space="0" w:color="auto"/>
          </w:divBdr>
        </w:div>
        <w:div w:id="881525099">
          <w:marLeft w:val="0"/>
          <w:marRight w:val="0"/>
          <w:marTop w:val="0"/>
          <w:marBottom w:val="0"/>
          <w:divBdr>
            <w:top w:val="none" w:sz="0" w:space="0" w:color="auto"/>
            <w:left w:val="none" w:sz="0" w:space="0" w:color="auto"/>
            <w:bottom w:val="none" w:sz="0" w:space="0" w:color="auto"/>
            <w:right w:val="none" w:sz="0" w:space="0" w:color="auto"/>
          </w:divBdr>
        </w:div>
        <w:div w:id="1667782136">
          <w:marLeft w:val="0"/>
          <w:marRight w:val="0"/>
          <w:marTop w:val="0"/>
          <w:marBottom w:val="0"/>
          <w:divBdr>
            <w:top w:val="none" w:sz="0" w:space="0" w:color="auto"/>
            <w:left w:val="none" w:sz="0" w:space="0" w:color="auto"/>
            <w:bottom w:val="none" w:sz="0" w:space="0" w:color="auto"/>
            <w:right w:val="none" w:sz="0" w:space="0" w:color="auto"/>
          </w:divBdr>
        </w:div>
        <w:div w:id="580600077">
          <w:marLeft w:val="0"/>
          <w:marRight w:val="0"/>
          <w:marTop w:val="0"/>
          <w:marBottom w:val="0"/>
          <w:divBdr>
            <w:top w:val="none" w:sz="0" w:space="0" w:color="auto"/>
            <w:left w:val="none" w:sz="0" w:space="0" w:color="auto"/>
            <w:bottom w:val="none" w:sz="0" w:space="0" w:color="auto"/>
            <w:right w:val="none" w:sz="0" w:space="0" w:color="auto"/>
          </w:divBdr>
        </w:div>
        <w:div w:id="681324771">
          <w:marLeft w:val="0"/>
          <w:marRight w:val="0"/>
          <w:marTop w:val="0"/>
          <w:marBottom w:val="0"/>
          <w:divBdr>
            <w:top w:val="none" w:sz="0" w:space="0" w:color="auto"/>
            <w:left w:val="none" w:sz="0" w:space="0" w:color="auto"/>
            <w:bottom w:val="none" w:sz="0" w:space="0" w:color="auto"/>
            <w:right w:val="none" w:sz="0" w:space="0" w:color="auto"/>
          </w:divBdr>
        </w:div>
        <w:div w:id="200636905">
          <w:marLeft w:val="0"/>
          <w:marRight w:val="0"/>
          <w:marTop w:val="0"/>
          <w:marBottom w:val="0"/>
          <w:divBdr>
            <w:top w:val="none" w:sz="0" w:space="0" w:color="auto"/>
            <w:left w:val="none" w:sz="0" w:space="0" w:color="auto"/>
            <w:bottom w:val="none" w:sz="0" w:space="0" w:color="auto"/>
            <w:right w:val="none" w:sz="0" w:space="0" w:color="auto"/>
          </w:divBdr>
        </w:div>
        <w:div w:id="2078701132">
          <w:marLeft w:val="0"/>
          <w:marRight w:val="0"/>
          <w:marTop w:val="0"/>
          <w:marBottom w:val="0"/>
          <w:divBdr>
            <w:top w:val="none" w:sz="0" w:space="0" w:color="auto"/>
            <w:left w:val="none" w:sz="0" w:space="0" w:color="auto"/>
            <w:bottom w:val="none" w:sz="0" w:space="0" w:color="auto"/>
            <w:right w:val="none" w:sz="0" w:space="0" w:color="auto"/>
          </w:divBdr>
        </w:div>
        <w:div w:id="1722636174">
          <w:marLeft w:val="0"/>
          <w:marRight w:val="0"/>
          <w:marTop w:val="0"/>
          <w:marBottom w:val="0"/>
          <w:divBdr>
            <w:top w:val="none" w:sz="0" w:space="0" w:color="auto"/>
            <w:left w:val="none" w:sz="0" w:space="0" w:color="auto"/>
            <w:bottom w:val="none" w:sz="0" w:space="0" w:color="auto"/>
            <w:right w:val="none" w:sz="0" w:space="0" w:color="auto"/>
          </w:divBdr>
        </w:div>
        <w:div w:id="93744950">
          <w:marLeft w:val="0"/>
          <w:marRight w:val="0"/>
          <w:marTop w:val="0"/>
          <w:marBottom w:val="0"/>
          <w:divBdr>
            <w:top w:val="none" w:sz="0" w:space="0" w:color="auto"/>
            <w:left w:val="none" w:sz="0" w:space="0" w:color="auto"/>
            <w:bottom w:val="none" w:sz="0" w:space="0" w:color="auto"/>
            <w:right w:val="none" w:sz="0" w:space="0" w:color="auto"/>
          </w:divBdr>
        </w:div>
        <w:div w:id="61224849">
          <w:marLeft w:val="0"/>
          <w:marRight w:val="0"/>
          <w:marTop w:val="0"/>
          <w:marBottom w:val="0"/>
          <w:divBdr>
            <w:top w:val="none" w:sz="0" w:space="0" w:color="auto"/>
            <w:left w:val="none" w:sz="0" w:space="0" w:color="auto"/>
            <w:bottom w:val="none" w:sz="0" w:space="0" w:color="auto"/>
            <w:right w:val="none" w:sz="0" w:space="0" w:color="auto"/>
          </w:divBdr>
        </w:div>
        <w:div w:id="1452943153">
          <w:marLeft w:val="0"/>
          <w:marRight w:val="0"/>
          <w:marTop w:val="0"/>
          <w:marBottom w:val="0"/>
          <w:divBdr>
            <w:top w:val="none" w:sz="0" w:space="0" w:color="auto"/>
            <w:left w:val="none" w:sz="0" w:space="0" w:color="auto"/>
            <w:bottom w:val="none" w:sz="0" w:space="0" w:color="auto"/>
            <w:right w:val="none" w:sz="0" w:space="0" w:color="auto"/>
          </w:divBdr>
        </w:div>
        <w:div w:id="322322079">
          <w:marLeft w:val="0"/>
          <w:marRight w:val="0"/>
          <w:marTop w:val="0"/>
          <w:marBottom w:val="0"/>
          <w:divBdr>
            <w:top w:val="none" w:sz="0" w:space="0" w:color="auto"/>
            <w:left w:val="none" w:sz="0" w:space="0" w:color="auto"/>
            <w:bottom w:val="none" w:sz="0" w:space="0" w:color="auto"/>
            <w:right w:val="none" w:sz="0" w:space="0" w:color="auto"/>
          </w:divBdr>
        </w:div>
        <w:div w:id="1918900750">
          <w:marLeft w:val="0"/>
          <w:marRight w:val="0"/>
          <w:marTop w:val="0"/>
          <w:marBottom w:val="0"/>
          <w:divBdr>
            <w:top w:val="none" w:sz="0" w:space="0" w:color="auto"/>
            <w:left w:val="none" w:sz="0" w:space="0" w:color="auto"/>
            <w:bottom w:val="none" w:sz="0" w:space="0" w:color="auto"/>
            <w:right w:val="none" w:sz="0" w:space="0" w:color="auto"/>
          </w:divBdr>
        </w:div>
        <w:div w:id="320356857">
          <w:marLeft w:val="0"/>
          <w:marRight w:val="0"/>
          <w:marTop w:val="0"/>
          <w:marBottom w:val="0"/>
          <w:divBdr>
            <w:top w:val="none" w:sz="0" w:space="0" w:color="auto"/>
            <w:left w:val="none" w:sz="0" w:space="0" w:color="auto"/>
            <w:bottom w:val="none" w:sz="0" w:space="0" w:color="auto"/>
            <w:right w:val="none" w:sz="0" w:space="0" w:color="auto"/>
          </w:divBdr>
        </w:div>
        <w:div w:id="30957092">
          <w:marLeft w:val="0"/>
          <w:marRight w:val="0"/>
          <w:marTop w:val="0"/>
          <w:marBottom w:val="0"/>
          <w:divBdr>
            <w:top w:val="none" w:sz="0" w:space="0" w:color="auto"/>
            <w:left w:val="none" w:sz="0" w:space="0" w:color="auto"/>
            <w:bottom w:val="none" w:sz="0" w:space="0" w:color="auto"/>
            <w:right w:val="none" w:sz="0" w:space="0" w:color="auto"/>
          </w:divBdr>
        </w:div>
        <w:div w:id="844321492">
          <w:marLeft w:val="0"/>
          <w:marRight w:val="0"/>
          <w:marTop w:val="0"/>
          <w:marBottom w:val="0"/>
          <w:divBdr>
            <w:top w:val="none" w:sz="0" w:space="0" w:color="auto"/>
            <w:left w:val="none" w:sz="0" w:space="0" w:color="auto"/>
            <w:bottom w:val="none" w:sz="0" w:space="0" w:color="auto"/>
            <w:right w:val="none" w:sz="0" w:space="0" w:color="auto"/>
          </w:divBdr>
        </w:div>
        <w:div w:id="745959027">
          <w:marLeft w:val="0"/>
          <w:marRight w:val="0"/>
          <w:marTop w:val="0"/>
          <w:marBottom w:val="0"/>
          <w:divBdr>
            <w:top w:val="none" w:sz="0" w:space="0" w:color="auto"/>
            <w:left w:val="none" w:sz="0" w:space="0" w:color="auto"/>
            <w:bottom w:val="none" w:sz="0" w:space="0" w:color="auto"/>
            <w:right w:val="none" w:sz="0" w:space="0" w:color="auto"/>
          </w:divBdr>
        </w:div>
        <w:div w:id="1211188924">
          <w:marLeft w:val="0"/>
          <w:marRight w:val="0"/>
          <w:marTop w:val="0"/>
          <w:marBottom w:val="0"/>
          <w:divBdr>
            <w:top w:val="none" w:sz="0" w:space="0" w:color="auto"/>
            <w:left w:val="none" w:sz="0" w:space="0" w:color="auto"/>
            <w:bottom w:val="none" w:sz="0" w:space="0" w:color="auto"/>
            <w:right w:val="none" w:sz="0" w:space="0" w:color="auto"/>
          </w:divBdr>
        </w:div>
        <w:div w:id="1068696461">
          <w:marLeft w:val="0"/>
          <w:marRight w:val="0"/>
          <w:marTop w:val="0"/>
          <w:marBottom w:val="0"/>
          <w:divBdr>
            <w:top w:val="none" w:sz="0" w:space="0" w:color="auto"/>
            <w:left w:val="none" w:sz="0" w:space="0" w:color="auto"/>
            <w:bottom w:val="none" w:sz="0" w:space="0" w:color="auto"/>
            <w:right w:val="none" w:sz="0" w:space="0" w:color="auto"/>
          </w:divBdr>
        </w:div>
        <w:div w:id="804667346">
          <w:marLeft w:val="0"/>
          <w:marRight w:val="0"/>
          <w:marTop w:val="0"/>
          <w:marBottom w:val="0"/>
          <w:divBdr>
            <w:top w:val="none" w:sz="0" w:space="0" w:color="auto"/>
            <w:left w:val="none" w:sz="0" w:space="0" w:color="auto"/>
            <w:bottom w:val="none" w:sz="0" w:space="0" w:color="auto"/>
            <w:right w:val="none" w:sz="0" w:space="0" w:color="auto"/>
          </w:divBdr>
        </w:div>
        <w:div w:id="1745879930">
          <w:marLeft w:val="0"/>
          <w:marRight w:val="0"/>
          <w:marTop w:val="0"/>
          <w:marBottom w:val="0"/>
          <w:divBdr>
            <w:top w:val="none" w:sz="0" w:space="0" w:color="auto"/>
            <w:left w:val="none" w:sz="0" w:space="0" w:color="auto"/>
            <w:bottom w:val="none" w:sz="0" w:space="0" w:color="auto"/>
            <w:right w:val="none" w:sz="0" w:space="0" w:color="auto"/>
          </w:divBdr>
        </w:div>
        <w:div w:id="1804419194">
          <w:marLeft w:val="0"/>
          <w:marRight w:val="0"/>
          <w:marTop w:val="0"/>
          <w:marBottom w:val="0"/>
          <w:divBdr>
            <w:top w:val="none" w:sz="0" w:space="0" w:color="auto"/>
            <w:left w:val="none" w:sz="0" w:space="0" w:color="auto"/>
            <w:bottom w:val="none" w:sz="0" w:space="0" w:color="auto"/>
            <w:right w:val="none" w:sz="0" w:space="0" w:color="auto"/>
          </w:divBdr>
        </w:div>
        <w:div w:id="748040439">
          <w:marLeft w:val="0"/>
          <w:marRight w:val="0"/>
          <w:marTop w:val="0"/>
          <w:marBottom w:val="0"/>
          <w:divBdr>
            <w:top w:val="none" w:sz="0" w:space="0" w:color="auto"/>
            <w:left w:val="none" w:sz="0" w:space="0" w:color="auto"/>
            <w:bottom w:val="none" w:sz="0" w:space="0" w:color="auto"/>
            <w:right w:val="none" w:sz="0" w:space="0" w:color="auto"/>
          </w:divBdr>
        </w:div>
      </w:divsChild>
    </w:div>
    <w:div w:id="497501624">
      <w:bodyDiv w:val="1"/>
      <w:marLeft w:val="0"/>
      <w:marRight w:val="0"/>
      <w:marTop w:val="0"/>
      <w:marBottom w:val="0"/>
      <w:divBdr>
        <w:top w:val="none" w:sz="0" w:space="0" w:color="auto"/>
        <w:left w:val="none" w:sz="0" w:space="0" w:color="auto"/>
        <w:bottom w:val="none" w:sz="0" w:space="0" w:color="auto"/>
        <w:right w:val="none" w:sz="0" w:space="0" w:color="auto"/>
      </w:divBdr>
      <w:divsChild>
        <w:div w:id="5063439">
          <w:marLeft w:val="0"/>
          <w:marRight w:val="0"/>
          <w:marTop w:val="0"/>
          <w:marBottom w:val="0"/>
          <w:divBdr>
            <w:top w:val="none" w:sz="0" w:space="0" w:color="auto"/>
            <w:left w:val="none" w:sz="0" w:space="0" w:color="auto"/>
            <w:bottom w:val="none" w:sz="0" w:space="0" w:color="auto"/>
            <w:right w:val="none" w:sz="0" w:space="0" w:color="auto"/>
          </w:divBdr>
        </w:div>
        <w:div w:id="569462260">
          <w:marLeft w:val="0"/>
          <w:marRight w:val="0"/>
          <w:marTop w:val="0"/>
          <w:marBottom w:val="0"/>
          <w:divBdr>
            <w:top w:val="none" w:sz="0" w:space="0" w:color="auto"/>
            <w:left w:val="none" w:sz="0" w:space="0" w:color="auto"/>
            <w:bottom w:val="none" w:sz="0" w:space="0" w:color="auto"/>
            <w:right w:val="none" w:sz="0" w:space="0" w:color="auto"/>
          </w:divBdr>
        </w:div>
        <w:div w:id="832985257">
          <w:marLeft w:val="0"/>
          <w:marRight w:val="0"/>
          <w:marTop w:val="0"/>
          <w:marBottom w:val="0"/>
          <w:divBdr>
            <w:top w:val="none" w:sz="0" w:space="0" w:color="auto"/>
            <w:left w:val="none" w:sz="0" w:space="0" w:color="auto"/>
            <w:bottom w:val="none" w:sz="0" w:space="0" w:color="auto"/>
            <w:right w:val="none" w:sz="0" w:space="0" w:color="auto"/>
          </w:divBdr>
        </w:div>
        <w:div w:id="2122720441">
          <w:marLeft w:val="0"/>
          <w:marRight w:val="0"/>
          <w:marTop w:val="0"/>
          <w:marBottom w:val="0"/>
          <w:divBdr>
            <w:top w:val="none" w:sz="0" w:space="0" w:color="auto"/>
            <w:left w:val="none" w:sz="0" w:space="0" w:color="auto"/>
            <w:bottom w:val="none" w:sz="0" w:space="0" w:color="auto"/>
            <w:right w:val="none" w:sz="0" w:space="0" w:color="auto"/>
          </w:divBdr>
        </w:div>
        <w:div w:id="1806046052">
          <w:marLeft w:val="0"/>
          <w:marRight w:val="0"/>
          <w:marTop w:val="0"/>
          <w:marBottom w:val="0"/>
          <w:divBdr>
            <w:top w:val="none" w:sz="0" w:space="0" w:color="auto"/>
            <w:left w:val="none" w:sz="0" w:space="0" w:color="auto"/>
            <w:bottom w:val="none" w:sz="0" w:space="0" w:color="auto"/>
            <w:right w:val="none" w:sz="0" w:space="0" w:color="auto"/>
          </w:divBdr>
        </w:div>
        <w:div w:id="58292840">
          <w:marLeft w:val="0"/>
          <w:marRight w:val="0"/>
          <w:marTop w:val="0"/>
          <w:marBottom w:val="0"/>
          <w:divBdr>
            <w:top w:val="none" w:sz="0" w:space="0" w:color="auto"/>
            <w:left w:val="none" w:sz="0" w:space="0" w:color="auto"/>
            <w:bottom w:val="none" w:sz="0" w:space="0" w:color="auto"/>
            <w:right w:val="none" w:sz="0" w:space="0" w:color="auto"/>
          </w:divBdr>
        </w:div>
        <w:div w:id="168102775">
          <w:marLeft w:val="0"/>
          <w:marRight w:val="0"/>
          <w:marTop w:val="0"/>
          <w:marBottom w:val="0"/>
          <w:divBdr>
            <w:top w:val="none" w:sz="0" w:space="0" w:color="auto"/>
            <w:left w:val="none" w:sz="0" w:space="0" w:color="auto"/>
            <w:bottom w:val="none" w:sz="0" w:space="0" w:color="auto"/>
            <w:right w:val="none" w:sz="0" w:space="0" w:color="auto"/>
          </w:divBdr>
        </w:div>
        <w:div w:id="1786534340">
          <w:marLeft w:val="0"/>
          <w:marRight w:val="0"/>
          <w:marTop w:val="0"/>
          <w:marBottom w:val="0"/>
          <w:divBdr>
            <w:top w:val="none" w:sz="0" w:space="0" w:color="auto"/>
            <w:left w:val="none" w:sz="0" w:space="0" w:color="auto"/>
            <w:bottom w:val="none" w:sz="0" w:space="0" w:color="auto"/>
            <w:right w:val="none" w:sz="0" w:space="0" w:color="auto"/>
          </w:divBdr>
        </w:div>
        <w:div w:id="1474710028">
          <w:marLeft w:val="0"/>
          <w:marRight w:val="0"/>
          <w:marTop w:val="0"/>
          <w:marBottom w:val="0"/>
          <w:divBdr>
            <w:top w:val="none" w:sz="0" w:space="0" w:color="auto"/>
            <w:left w:val="none" w:sz="0" w:space="0" w:color="auto"/>
            <w:bottom w:val="none" w:sz="0" w:space="0" w:color="auto"/>
            <w:right w:val="none" w:sz="0" w:space="0" w:color="auto"/>
          </w:divBdr>
        </w:div>
        <w:div w:id="1444375265">
          <w:marLeft w:val="0"/>
          <w:marRight w:val="0"/>
          <w:marTop w:val="0"/>
          <w:marBottom w:val="0"/>
          <w:divBdr>
            <w:top w:val="none" w:sz="0" w:space="0" w:color="auto"/>
            <w:left w:val="none" w:sz="0" w:space="0" w:color="auto"/>
            <w:bottom w:val="none" w:sz="0" w:space="0" w:color="auto"/>
            <w:right w:val="none" w:sz="0" w:space="0" w:color="auto"/>
          </w:divBdr>
        </w:div>
        <w:div w:id="1416778378">
          <w:marLeft w:val="0"/>
          <w:marRight w:val="0"/>
          <w:marTop w:val="0"/>
          <w:marBottom w:val="0"/>
          <w:divBdr>
            <w:top w:val="none" w:sz="0" w:space="0" w:color="auto"/>
            <w:left w:val="none" w:sz="0" w:space="0" w:color="auto"/>
            <w:bottom w:val="none" w:sz="0" w:space="0" w:color="auto"/>
            <w:right w:val="none" w:sz="0" w:space="0" w:color="auto"/>
          </w:divBdr>
        </w:div>
      </w:divsChild>
    </w:div>
    <w:div w:id="1942957825">
      <w:bodyDiv w:val="1"/>
      <w:marLeft w:val="0"/>
      <w:marRight w:val="0"/>
      <w:marTop w:val="0"/>
      <w:marBottom w:val="0"/>
      <w:divBdr>
        <w:top w:val="none" w:sz="0" w:space="0" w:color="auto"/>
        <w:left w:val="none" w:sz="0" w:space="0" w:color="auto"/>
        <w:bottom w:val="none" w:sz="0" w:space="0" w:color="auto"/>
        <w:right w:val="none" w:sz="0" w:space="0" w:color="auto"/>
      </w:divBdr>
      <w:divsChild>
        <w:div w:id="116605893">
          <w:marLeft w:val="0"/>
          <w:marRight w:val="0"/>
          <w:marTop w:val="0"/>
          <w:marBottom w:val="0"/>
          <w:divBdr>
            <w:top w:val="none" w:sz="0" w:space="0" w:color="auto"/>
            <w:left w:val="none" w:sz="0" w:space="0" w:color="auto"/>
            <w:bottom w:val="none" w:sz="0" w:space="0" w:color="auto"/>
            <w:right w:val="none" w:sz="0" w:space="0" w:color="auto"/>
          </w:divBdr>
        </w:div>
        <w:div w:id="2079278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chronicle.com/article/How-Flipping-the-Classroom/13085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pcoye.blogspot.m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4DDAA-C6B5-4E2A-B5E2-7C5D76256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2960</Words>
  <Characters>16286</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Mercedes Leticia Sanchez Ambriz</dc:creator>
  <cp:lastModifiedBy>Pere Marques Graells</cp:lastModifiedBy>
  <cp:revision>3</cp:revision>
  <dcterms:created xsi:type="dcterms:W3CDTF">2015-09-11T19:07:00Z</dcterms:created>
  <dcterms:modified xsi:type="dcterms:W3CDTF">2015-09-11T19:07:00Z</dcterms:modified>
</cp:coreProperties>
</file>