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9FC" w:rsidRPr="004704B6" w:rsidRDefault="00A96200" w:rsidP="00C122C0">
      <w:pPr>
        <w:pStyle w:val="Ttulo1"/>
        <w:rPr>
          <w:rFonts w:ascii="Verdana" w:hAnsi="Verdana"/>
          <w:sz w:val="20"/>
          <w:szCs w:val="20"/>
        </w:rPr>
      </w:pPr>
      <w:r w:rsidRPr="004704B6">
        <w:rPr>
          <w:rFonts w:ascii="Verdana" w:hAnsi="Verdana"/>
          <w:sz w:val="20"/>
          <w:szCs w:val="20"/>
        </w:rPr>
        <w:t>Crear videojuegos programando</w:t>
      </w:r>
      <w:r w:rsidR="008C28D7" w:rsidRPr="004704B6">
        <w:rPr>
          <w:rFonts w:ascii="Verdana" w:hAnsi="Verdana"/>
          <w:sz w:val="20"/>
          <w:szCs w:val="20"/>
        </w:rPr>
        <w:t xml:space="preserve"> - CREATE VIDEO PROGRAMMING</w:t>
      </w:r>
    </w:p>
    <w:p w:rsidR="008C28D7" w:rsidRPr="004704B6" w:rsidRDefault="008C28D7" w:rsidP="008C28D7">
      <w:pPr>
        <w:pStyle w:val="HTMLconformatoprevio"/>
        <w:rPr>
          <w:rFonts w:ascii="Verdana" w:hAnsi="Verdana"/>
          <w:b/>
        </w:rPr>
      </w:pPr>
    </w:p>
    <w:p w:rsidR="008C28D7" w:rsidRPr="004704B6" w:rsidRDefault="00F32591" w:rsidP="008C28D7">
      <w:pPr>
        <w:pStyle w:val="HTMLconformatoprevio"/>
        <w:rPr>
          <w:rFonts w:ascii="Verdana" w:hAnsi="Verdana"/>
        </w:rPr>
      </w:pPr>
      <w:r w:rsidRPr="004704B6">
        <w:rPr>
          <w:rFonts w:ascii="Verdana" w:hAnsi="Verdana"/>
          <w:b/>
        </w:rPr>
        <w:t>Experiencia de TALLER</w:t>
      </w:r>
      <w:r w:rsidR="008F4926" w:rsidRPr="004704B6">
        <w:rPr>
          <w:rFonts w:ascii="Verdana" w:hAnsi="Verdana"/>
          <w:b/>
        </w:rPr>
        <w:t xml:space="preserve">: </w:t>
      </w:r>
      <w:r w:rsidR="008C28D7" w:rsidRPr="004704B6">
        <w:rPr>
          <w:rFonts w:ascii="Verdana" w:hAnsi="Verdana"/>
          <w:b/>
        </w:rPr>
        <w:t>Experience WORKSHOP</w:t>
      </w:r>
    </w:p>
    <w:p w:rsidR="008C28D7" w:rsidRPr="004704B6" w:rsidRDefault="008C28D7" w:rsidP="008C28D7">
      <w:pPr>
        <w:pStyle w:val="HTMLconformatoprevio"/>
        <w:rPr>
          <w:rFonts w:ascii="Verdana" w:hAnsi="Verdana"/>
          <w:b/>
        </w:rPr>
      </w:pPr>
    </w:p>
    <w:p w:rsidR="00755D82" w:rsidRDefault="006B6D5C" w:rsidP="008C28D7">
      <w:pPr>
        <w:pStyle w:val="HTMLconformatoprevio"/>
        <w:rPr>
          <w:rFonts w:ascii="Verdana" w:hAnsi="Verdana"/>
          <w:b/>
        </w:rPr>
      </w:pPr>
      <w:r>
        <w:rPr>
          <w:rFonts w:ascii="Verdana" w:hAnsi="Verdana"/>
          <w:b/>
        </w:rPr>
        <w:t xml:space="preserve">Autora: </w:t>
      </w:r>
      <w:r w:rsidR="008F4926" w:rsidRPr="004704B6">
        <w:rPr>
          <w:rFonts w:ascii="Verdana" w:hAnsi="Verdana"/>
          <w:b/>
        </w:rPr>
        <w:t>Prof. Marisa Elena Conde</w:t>
      </w:r>
      <w:r w:rsidR="008C28D7" w:rsidRPr="004704B6">
        <w:rPr>
          <w:rFonts w:ascii="Verdana" w:hAnsi="Verdana"/>
          <w:b/>
        </w:rPr>
        <w:t xml:space="preserve"> – </w:t>
      </w:r>
      <w:bookmarkStart w:id="0" w:name="_GoBack"/>
      <w:bookmarkEnd w:id="0"/>
    </w:p>
    <w:p w:rsidR="008C28D7" w:rsidRPr="004704B6" w:rsidRDefault="008C28D7" w:rsidP="008C28D7">
      <w:pPr>
        <w:pStyle w:val="Ttulo4"/>
        <w:rPr>
          <w:rFonts w:ascii="Verdana" w:hAnsi="Verdana"/>
          <w:sz w:val="20"/>
          <w:szCs w:val="20"/>
        </w:rPr>
      </w:pPr>
      <w:r w:rsidRPr="004704B6">
        <w:rPr>
          <w:rFonts w:ascii="Verdana" w:hAnsi="Verdana"/>
          <w:sz w:val="20"/>
          <w:szCs w:val="20"/>
        </w:rPr>
        <w:t xml:space="preserve">Abstract: </w:t>
      </w:r>
    </w:p>
    <w:p w:rsidR="00755D82" w:rsidRPr="004704B6" w:rsidRDefault="00755D82" w:rsidP="00755D82">
      <w:pPr>
        <w:pStyle w:val="Ttulo4"/>
        <w:rPr>
          <w:rFonts w:ascii="Verdana" w:hAnsi="Verdana"/>
          <w:sz w:val="20"/>
          <w:szCs w:val="20"/>
        </w:rPr>
      </w:pPr>
      <w:r w:rsidRPr="004704B6">
        <w:rPr>
          <w:rFonts w:ascii="Verdana" w:hAnsi="Verdana"/>
          <w:sz w:val="20"/>
          <w:szCs w:val="20"/>
        </w:rPr>
        <w:t xml:space="preserve">Objetivo General </w:t>
      </w:r>
    </w:p>
    <w:p w:rsidR="008C28D7" w:rsidRPr="004704B6" w:rsidRDefault="00755D82" w:rsidP="00755D82">
      <w:pPr>
        <w:jc w:val="both"/>
        <w:rPr>
          <w:rFonts w:ascii="Verdana" w:hAnsi="Verdana"/>
        </w:rPr>
      </w:pPr>
      <w:r w:rsidRPr="004704B6">
        <w:rPr>
          <w:rFonts w:ascii="Verdana" w:hAnsi="Verdana"/>
        </w:rPr>
        <w:t>Acercar a los jóvenes a los conceptos vinculados con la programación y diseño de videojuegos, fomentando el pensamiento estratégico, la creatividad, el juicio crítico y el desarrollo de la imaginación, en un marco de trabajo colaborativo</w:t>
      </w:r>
      <w:r w:rsidR="00F32591" w:rsidRPr="004704B6">
        <w:rPr>
          <w:rFonts w:ascii="Verdana" w:hAnsi="Verdana"/>
        </w:rPr>
        <w:t>.</w:t>
      </w:r>
    </w:p>
    <w:p w:rsidR="008C28D7" w:rsidRPr="004704B6" w:rsidRDefault="008C28D7" w:rsidP="008C28D7">
      <w:pPr>
        <w:jc w:val="both"/>
        <w:rPr>
          <w:rFonts w:ascii="Verdana" w:hAnsi="Verdana"/>
          <w:lang w:val="en-US"/>
        </w:rPr>
      </w:pPr>
      <w:r w:rsidRPr="004704B6">
        <w:rPr>
          <w:rFonts w:ascii="Verdana" w:hAnsi="Verdana"/>
          <w:lang w:val="en-US"/>
        </w:rPr>
        <w:t>Bring young people to the concepts involved with programming and game design , encouraging strategic thinking, creativity, critical thinking and the development of imagination in a collaborative framework.</w:t>
      </w:r>
    </w:p>
    <w:p w:rsidR="00B13241" w:rsidRPr="004704B6" w:rsidRDefault="00B13241" w:rsidP="00B13241">
      <w:pPr>
        <w:spacing w:before="100" w:beforeAutospacing="1" w:after="100" w:afterAutospacing="1" w:line="240" w:lineRule="auto"/>
        <w:rPr>
          <w:rFonts w:ascii="Verdana" w:eastAsia="Times New Roman" w:hAnsi="Verdana" w:cs="Times New Roman"/>
          <w:lang w:val="en-US" w:eastAsia="es-AR"/>
        </w:rPr>
      </w:pPr>
      <w:r w:rsidRPr="004704B6">
        <w:rPr>
          <w:rFonts w:ascii="Verdana" w:eastAsia="Times New Roman" w:hAnsi="Verdana" w:cs="Times New Roman"/>
          <w:b/>
          <w:bCs/>
          <w:i/>
          <w:iCs/>
          <w:color w:val="0000FF"/>
          <w:lang w:val="en-US" w:eastAsia="es-AR"/>
        </w:rPr>
        <w:t>KEYWORDS</w:t>
      </w:r>
      <w:r w:rsidRPr="004704B6">
        <w:rPr>
          <w:rFonts w:ascii="Verdana" w:eastAsia="Times New Roman" w:hAnsi="Verdana" w:cs="Times New Roman"/>
          <w:b/>
          <w:bCs/>
          <w:i/>
          <w:iCs/>
          <w:lang w:val="en-US" w:eastAsia="es-AR"/>
        </w:rPr>
        <w:t>:</w:t>
      </w:r>
      <w:r w:rsidRPr="004704B6">
        <w:rPr>
          <w:rFonts w:ascii="Verdana" w:eastAsia="Times New Roman" w:hAnsi="Verdana" w:cs="Times New Roman"/>
          <w:i/>
          <w:iCs/>
          <w:lang w:val="en-US" w:eastAsia="es-AR"/>
        </w:rPr>
        <w:t>programming  videogames, schools, educational experiences, creativity</w:t>
      </w:r>
    </w:p>
    <w:p w:rsidR="00B13241" w:rsidRPr="004704B6" w:rsidRDefault="00B13241" w:rsidP="008C28D7">
      <w:pPr>
        <w:jc w:val="both"/>
        <w:rPr>
          <w:rFonts w:ascii="Verdana" w:hAnsi="Verdana"/>
          <w:lang w:val="en-US"/>
        </w:rPr>
      </w:pPr>
    </w:p>
    <w:p w:rsidR="00F704EC" w:rsidRPr="004704B6" w:rsidRDefault="00F704EC" w:rsidP="00B13241">
      <w:pPr>
        <w:pStyle w:val="Ttulo4"/>
        <w:numPr>
          <w:ilvl w:val="0"/>
          <w:numId w:val="14"/>
        </w:numPr>
        <w:pBdr>
          <w:top w:val="dotted" w:sz="6" w:space="0" w:color="F0A22E" w:themeColor="accent1"/>
        </w:pBdr>
        <w:rPr>
          <w:rFonts w:ascii="Verdana" w:hAnsi="Verdana"/>
          <w:sz w:val="20"/>
          <w:szCs w:val="20"/>
        </w:rPr>
      </w:pPr>
      <w:r w:rsidRPr="004704B6">
        <w:rPr>
          <w:rFonts w:ascii="Verdana" w:hAnsi="Verdana"/>
          <w:sz w:val="20"/>
          <w:szCs w:val="20"/>
        </w:rPr>
        <w:t>Destinatarios</w:t>
      </w:r>
    </w:p>
    <w:p w:rsidR="00F704EC" w:rsidRPr="004704B6" w:rsidRDefault="00F704EC" w:rsidP="00755D82">
      <w:pPr>
        <w:jc w:val="both"/>
        <w:rPr>
          <w:rFonts w:ascii="Verdana" w:hAnsi="Verdana"/>
        </w:rPr>
      </w:pPr>
      <w:r w:rsidRPr="004704B6">
        <w:rPr>
          <w:rFonts w:ascii="Verdana" w:hAnsi="Verdana"/>
        </w:rPr>
        <w:t>Jóvenes de entre 13 y 19 años en el marco del programa “Adolescencia”, del Gob. de CABA. Estos chicos provienen de escuelas que se encuentran en contextos vulnerables. Dede abril hasta diciembre desarrollamos el Taller de “Videojuegos y Programaci</w:t>
      </w:r>
      <w:r w:rsidR="00246A21" w:rsidRPr="004704B6">
        <w:rPr>
          <w:rFonts w:ascii="Verdana" w:hAnsi="Verdana"/>
        </w:rPr>
        <w:t>ón” en la UTN, sede Triunvirato, los días Sábado, en el horario de 10:30 a 13:00.</w:t>
      </w:r>
    </w:p>
    <w:p w:rsidR="008F4926" w:rsidRPr="004704B6" w:rsidRDefault="008F4926" w:rsidP="00755D82">
      <w:pPr>
        <w:jc w:val="both"/>
        <w:rPr>
          <w:rFonts w:ascii="Verdana" w:hAnsi="Verdana"/>
        </w:rPr>
      </w:pPr>
      <w:r w:rsidRPr="004704B6">
        <w:rPr>
          <w:rFonts w:ascii="Verdana" w:hAnsi="Verdana"/>
        </w:rPr>
        <w:t xml:space="preserve">Destaco la labor de la operadora social </w:t>
      </w:r>
      <w:r w:rsidRPr="004704B6">
        <w:rPr>
          <w:rFonts w:ascii="Verdana" w:hAnsi="Verdana"/>
          <w:b/>
        </w:rPr>
        <w:t>Lic. Andrea  Crescimone</w:t>
      </w:r>
      <w:r w:rsidRPr="004704B6">
        <w:rPr>
          <w:rFonts w:ascii="Verdana" w:hAnsi="Verdana"/>
        </w:rPr>
        <w:t xml:space="preserve"> con la que trabajamos en paralelo para que los chicos se sientan acompañados en el marco del programa mencionado</w:t>
      </w:r>
      <w:r w:rsidR="008E586D" w:rsidRPr="004704B6">
        <w:rPr>
          <w:rFonts w:ascii="Verdana" w:hAnsi="Verdana"/>
        </w:rPr>
        <w:t xml:space="preserve"> junto con el C</w:t>
      </w:r>
      <w:r w:rsidRPr="004704B6">
        <w:rPr>
          <w:rFonts w:ascii="Verdana" w:hAnsi="Verdana"/>
        </w:rPr>
        <w:t>oordinador</w:t>
      </w:r>
      <w:r w:rsidR="008E586D" w:rsidRPr="004704B6">
        <w:rPr>
          <w:rFonts w:ascii="Verdana" w:hAnsi="Verdana"/>
        </w:rPr>
        <w:t xml:space="preserve"> General</w:t>
      </w:r>
      <w:r w:rsidR="00C14D74" w:rsidRPr="004704B6">
        <w:rPr>
          <w:rFonts w:ascii="Verdana" w:hAnsi="Verdana"/>
        </w:rPr>
        <w:t>Mario Jermoli</w:t>
      </w:r>
      <w:r w:rsidRPr="004704B6">
        <w:rPr>
          <w:rFonts w:ascii="Verdana" w:hAnsi="Verdana"/>
        </w:rPr>
        <w:t xml:space="preserve">y la Coordinadora Pedagógica Romina </w:t>
      </w:r>
      <w:r w:rsidR="008E586D" w:rsidRPr="004704B6">
        <w:rPr>
          <w:rFonts w:ascii="Verdana" w:hAnsi="Verdana"/>
        </w:rPr>
        <w:t>Orlando.</w:t>
      </w:r>
    </w:p>
    <w:p w:rsidR="00A96200" w:rsidRPr="004704B6" w:rsidRDefault="00A96200" w:rsidP="00B13241">
      <w:pPr>
        <w:pStyle w:val="Ttulo4"/>
        <w:numPr>
          <w:ilvl w:val="0"/>
          <w:numId w:val="14"/>
        </w:numPr>
        <w:rPr>
          <w:rFonts w:ascii="Verdana" w:hAnsi="Verdana"/>
          <w:sz w:val="20"/>
          <w:szCs w:val="20"/>
        </w:rPr>
      </w:pPr>
      <w:r w:rsidRPr="004704B6">
        <w:rPr>
          <w:rFonts w:ascii="Verdana" w:hAnsi="Verdana"/>
          <w:sz w:val="20"/>
          <w:szCs w:val="20"/>
        </w:rPr>
        <w:t>Fundamentación:</w:t>
      </w:r>
    </w:p>
    <w:p w:rsidR="00A96200" w:rsidRPr="004704B6" w:rsidRDefault="0007075A" w:rsidP="00C122C0">
      <w:pPr>
        <w:jc w:val="both"/>
        <w:rPr>
          <w:rFonts w:ascii="Verdana" w:hAnsi="Verdana"/>
        </w:rPr>
      </w:pPr>
      <w:r w:rsidRPr="004704B6">
        <w:rPr>
          <w:rFonts w:ascii="Verdana" w:hAnsi="Verdana"/>
          <w:noProof/>
          <w:lang w:val="es-ES" w:eastAsia="es-ES"/>
        </w:rPr>
        <w:drawing>
          <wp:anchor distT="0" distB="0" distL="114300" distR="114300" simplePos="0" relativeHeight="251667456" behindDoc="1" locked="0" layoutInCell="1" allowOverlap="1">
            <wp:simplePos x="0" y="0"/>
            <wp:positionH relativeFrom="column">
              <wp:posOffset>1974850</wp:posOffset>
            </wp:positionH>
            <wp:positionV relativeFrom="paragraph">
              <wp:posOffset>27305</wp:posOffset>
            </wp:positionV>
            <wp:extent cx="4167505" cy="3685540"/>
            <wp:effectExtent l="19050" t="19050" r="23495" b="10160"/>
            <wp:wrapTight wrapText="bothSides">
              <wp:wrapPolygon edited="0">
                <wp:start x="-99" y="-112"/>
                <wp:lineTo x="-99" y="21548"/>
                <wp:lineTo x="21623" y="21548"/>
                <wp:lineTo x="21623" y="-112"/>
                <wp:lineTo x="-99" y="-112"/>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7505" cy="3685540"/>
                    </a:xfrm>
                    <a:prstGeom prst="rect">
                      <a:avLst/>
                    </a:prstGeom>
                    <a:ln w="3175">
                      <a:solidFill>
                        <a:schemeClr val="tx1"/>
                      </a:solidFill>
                    </a:ln>
                  </pic:spPr>
                </pic:pic>
              </a:graphicData>
            </a:graphic>
          </wp:anchor>
        </w:drawing>
      </w:r>
      <w:r w:rsidR="00A96200" w:rsidRPr="004704B6">
        <w:rPr>
          <w:rFonts w:ascii="Verdana" w:hAnsi="Verdana"/>
        </w:rPr>
        <w:t xml:space="preserve">Al momento de pensar de qué manera podríamos </w:t>
      </w:r>
      <w:r w:rsidR="00A96200" w:rsidRPr="004704B6">
        <w:rPr>
          <w:rFonts w:ascii="Verdana" w:hAnsi="Verdana"/>
        </w:rPr>
        <w:lastRenderedPageBreak/>
        <w:t>enseñar la programación y guiar a los chicos para que pudieran desarrollar el pensamiento divergente</w:t>
      </w:r>
      <w:r w:rsidR="002A31D5" w:rsidRPr="004704B6">
        <w:rPr>
          <w:rFonts w:ascii="Verdana" w:hAnsi="Verdana"/>
        </w:rPr>
        <w:t xml:space="preserve"> surgió este proyecto de enseñar a través del análisis y la creación de videojuegos.</w:t>
      </w:r>
    </w:p>
    <w:p w:rsidR="00A96200" w:rsidRPr="004704B6" w:rsidRDefault="00F66105" w:rsidP="00C122C0">
      <w:pPr>
        <w:jc w:val="both"/>
        <w:rPr>
          <w:rFonts w:ascii="Verdana" w:hAnsi="Verdana"/>
        </w:rPr>
      </w:pPr>
      <w:r w:rsidRPr="004704B6">
        <w:rPr>
          <w:rFonts w:ascii="Verdana" w:hAnsi="Verdana"/>
        </w:rPr>
        <w:t>La programación en p</w:t>
      </w:r>
      <w:r w:rsidR="002A31D5" w:rsidRPr="004704B6">
        <w:rPr>
          <w:rFonts w:ascii="Verdana" w:hAnsi="Verdana"/>
        </w:rPr>
        <w:t xml:space="preserve">articular permite fortalecer los procesos del pensamiento divergente que son: </w:t>
      </w:r>
    </w:p>
    <w:p w:rsidR="00A96200" w:rsidRPr="004704B6" w:rsidRDefault="00A96200" w:rsidP="00C122C0">
      <w:pPr>
        <w:pStyle w:val="Prrafodelista"/>
        <w:numPr>
          <w:ilvl w:val="0"/>
          <w:numId w:val="1"/>
        </w:numPr>
        <w:jc w:val="both"/>
        <w:rPr>
          <w:rFonts w:ascii="Verdana" w:hAnsi="Verdana"/>
        </w:rPr>
      </w:pPr>
      <w:r w:rsidRPr="004704B6">
        <w:rPr>
          <w:rFonts w:ascii="Verdana" w:hAnsi="Verdana"/>
          <w:b/>
        </w:rPr>
        <w:t>Fluidez</w:t>
      </w:r>
      <w:r w:rsidRPr="004704B6">
        <w:rPr>
          <w:rFonts w:ascii="Verdana" w:hAnsi="Verdana"/>
        </w:rPr>
        <w:t xml:space="preserve">: </w:t>
      </w:r>
      <w:r w:rsidR="00F704EC" w:rsidRPr="004704B6">
        <w:rPr>
          <w:rFonts w:ascii="Verdana" w:hAnsi="Verdana"/>
        </w:rPr>
        <w:tab/>
      </w:r>
      <w:r w:rsidRPr="004704B6">
        <w:rPr>
          <w:rFonts w:ascii="Verdana" w:hAnsi="Verdana"/>
        </w:rPr>
        <w:t>Aptitud de un sujeto para producir gran número de ideas.</w:t>
      </w:r>
    </w:p>
    <w:p w:rsidR="00F704EC" w:rsidRPr="004704B6" w:rsidRDefault="00A96200" w:rsidP="00C122C0">
      <w:pPr>
        <w:pStyle w:val="Prrafodelista"/>
        <w:numPr>
          <w:ilvl w:val="0"/>
          <w:numId w:val="1"/>
        </w:numPr>
        <w:jc w:val="both"/>
        <w:rPr>
          <w:rFonts w:ascii="Verdana" w:hAnsi="Verdana"/>
        </w:rPr>
      </w:pPr>
      <w:r w:rsidRPr="004704B6">
        <w:rPr>
          <w:rFonts w:ascii="Verdana" w:hAnsi="Verdana"/>
          <w:b/>
        </w:rPr>
        <w:t>Flexibilidad</w:t>
      </w:r>
      <w:r w:rsidRPr="004704B6">
        <w:rPr>
          <w:rFonts w:ascii="Verdana" w:hAnsi="Verdana"/>
        </w:rPr>
        <w:t xml:space="preserve">: </w:t>
      </w:r>
      <w:r w:rsidR="00F704EC" w:rsidRPr="004704B6">
        <w:rPr>
          <w:rFonts w:ascii="Verdana" w:hAnsi="Verdana"/>
        </w:rPr>
        <w:tab/>
      </w:r>
      <w:r w:rsidRPr="004704B6">
        <w:rPr>
          <w:rFonts w:ascii="Verdana" w:hAnsi="Verdana"/>
        </w:rPr>
        <w:t>Aptitud de un sujeto para producir respuestas muy variadas</w:t>
      </w:r>
    </w:p>
    <w:p w:rsidR="00A96200" w:rsidRPr="004704B6" w:rsidRDefault="00A96200" w:rsidP="00F704EC">
      <w:pPr>
        <w:pStyle w:val="Prrafodelista"/>
        <w:ind w:left="1428" w:firstLine="696"/>
        <w:jc w:val="both"/>
        <w:rPr>
          <w:rFonts w:ascii="Verdana" w:hAnsi="Verdana"/>
        </w:rPr>
      </w:pPr>
      <w:r w:rsidRPr="004704B6">
        <w:rPr>
          <w:rFonts w:ascii="Verdana" w:hAnsi="Verdana"/>
        </w:rPr>
        <w:t>correspondientes a diferentes dominios.</w:t>
      </w:r>
    </w:p>
    <w:p w:rsidR="00A96200" w:rsidRPr="004704B6" w:rsidRDefault="00A96200" w:rsidP="00C122C0">
      <w:pPr>
        <w:pStyle w:val="Prrafodelista"/>
        <w:numPr>
          <w:ilvl w:val="0"/>
          <w:numId w:val="1"/>
        </w:numPr>
        <w:jc w:val="both"/>
        <w:rPr>
          <w:rFonts w:ascii="Verdana" w:hAnsi="Verdana"/>
        </w:rPr>
      </w:pPr>
      <w:r w:rsidRPr="004704B6">
        <w:rPr>
          <w:rFonts w:ascii="Verdana" w:hAnsi="Verdana"/>
          <w:b/>
        </w:rPr>
        <w:t>Originalidad</w:t>
      </w:r>
      <w:r w:rsidRPr="004704B6">
        <w:rPr>
          <w:rFonts w:ascii="Verdana" w:hAnsi="Verdana"/>
        </w:rPr>
        <w:t xml:space="preserve">: </w:t>
      </w:r>
      <w:r w:rsidR="00F704EC" w:rsidRPr="004704B6">
        <w:rPr>
          <w:rFonts w:ascii="Verdana" w:hAnsi="Verdana"/>
        </w:rPr>
        <w:tab/>
      </w:r>
      <w:r w:rsidRPr="004704B6">
        <w:rPr>
          <w:rFonts w:ascii="Verdana" w:hAnsi="Verdana"/>
        </w:rPr>
        <w:t>Aptitud de un sujeto para producir ideas fuera de lo común.</w:t>
      </w:r>
    </w:p>
    <w:p w:rsidR="00A96200" w:rsidRPr="004704B6" w:rsidRDefault="00A96200" w:rsidP="00C122C0">
      <w:pPr>
        <w:pStyle w:val="Prrafodelista"/>
        <w:numPr>
          <w:ilvl w:val="0"/>
          <w:numId w:val="1"/>
        </w:numPr>
        <w:jc w:val="both"/>
        <w:rPr>
          <w:rFonts w:ascii="Verdana" w:hAnsi="Verdana"/>
        </w:rPr>
      </w:pPr>
      <w:r w:rsidRPr="004704B6">
        <w:rPr>
          <w:rFonts w:ascii="Verdana" w:hAnsi="Verdana"/>
          <w:b/>
        </w:rPr>
        <w:t>Elaboración</w:t>
      </w:r>
      <w:r w:rsidRPr="004704B6">
        <w:rPr>
          <w:rFonts w:ascii="Verdana" w:hAnsi="Verdana"/>
        </w:rPr>
        <w:t xml:space="preserve">: </w:t>
      </w:r>
      <w:r w:rsidR="00F704EC" w:rsidRPr="004704B6">
        <w:rPr>
          <w:rFonts w:ascii="Verdana" w:hAnsi="Verdana"/>
        </w:rPr>
        <w:tab/>
      </w:r>
      <w:r w:rsidRPr="004704B6">
        <w:rPr>
          <w:rFonts w:ascii="Verdana" w:hAnsi="Verdana"/>
        </w:rPr>
        <w:t>Aptitud de un sujeto para desarrollar, ampliar y mejorar las ideas.</w:t>
      </w:r>
    </w:p>
    <w:p w:rsidR="00A96200" w:rsidRPr="004704B6" w:rsidRDefault="002A31D5" w:rsidP="00C122C0">
      <w:pPr>
        <w:jc w:val="both"/>
        <w:rPr>
          <w:rFonts w:ascii="Verdana" w:hAnsi="Verdana"/>
        </w:rPr>
      </w:pPr>
      <w:r w:rsidRPr="004704B6">
        <w:rPr>
          <w:rFonts w:ascii="Verdana" w:hAnsi="Verdana"/>
        </w:rPr>
        <w:t>El hecho que tomemos en cuenta su capital cultural en el área de videojuegos los posiciona desde otro lugar. Es un escenario que ya conocen, en el que están inmersos por lo cual se plantean las cosas de otra forma.</w:t>
      </w:r>
    </w:p>
    <w:p w:rsidR="0007075A" w:rsidRPr="004704B6" w:rsidRDefault="00F704EC" w:rsidP="0007075A">
      <w:pPr>
        <w:jc w:val="both"/>
        <w:rPr>
          <w:rFonts w:ascii="Verdana" w:hAnsi="Verdana"/>
        </w:rPr>
      </w:pPr>
      <w:r w:rsidRPr="004704B6">
        <w:rPr>
          <w:rFonts w:ascii="Verdana" w:hAnsi="Verdana"/>
        </w:rPr>
        <w:t>¿Cuáles son las disciplinas en las que fundamentamos nuestra tarea?</w:t>
      </w:r>
      <w:r w:rsidR="0007075A" w:rsidRPr="004704B6">
        <w:rPr>
          <w:rFonts w:ascii="Verdana" w:hAnsi="Verdana"/>
        </w:rPr>
        <w:t xml:space="preserve"> Las diferentes teorías de la psicología y las Neurociencias tienen aplicación aquí. </w:t>
      </w:r>
    </w:p>
    <w:p w:rsidR="00C122C0" w:rsidRPr="004704B6" w:rsidRDefault="00C122C0" w:rsidP="00B13241">
      <w:pPr>
        <w:pStyle w:val="Ttulo5"/>
        <w:numPr>
          <w:ilvl w:val="0"/>
          <w:numId w:val="14"/>
        </w:numPr>
        <w:rPr>
          <w:rFonts w:ascii="Verdana" w:hAnsi="Verdana"/>
          <w:sz w:val="20"/>
          <w:szCs w:val="20"/>
        </w:rPr>
      </w:pPr>
      <w:r w:rsidRPr="004704B6">
        <w:rPr>
          <w:rFonts w:ascii="Verdana" w:hAnsi="Verdana"/>
          <w:sz w:val="20"/>
          <w:szCs w:val="20"/>
        </w:rPr>
        <w:t>Desde la psicología:</w:t>
      </w:r>
    </w:p>
    <w:p w:rsidR="00E0183C" w:rsidRPr="004704B6" w:rsidRDefault="00E0183C" w:rsidP="00C122C0">
      <w:pPr>
        <w:pStyle w:val="Prrafodelista"/>
        <w:numPr>
          <w:ilvl w:val="0"/>
          <w:numId w:val="5"/>
        </w:numPr>
        <w:tabs>
          <w:tab w:val="left" w:pos="284"/>
        </w:tabs>
        <w:spacing w:before="100" w:beforeAutospacing="1" w:after="100" w:afterAutospacing="1" w:line="240" w:lineRule="auto"/>
        <w:ind w:left="0" w:firstLine="0"/>
        <w:jc w:val="both"/>
        <w:rPr>
          <w:rFonts w:ascii="Verdana" w:eastAsia="Times New Roman" w:hAnsi="Verdana" w:cs="Times New Roman"/>
          <w:lang w:eastAsia="es-AR"/>
        </w:rPr>
      </w:pPr>
      <w:r w:rsidRPr="004704B6">
        <w:rPr>
          <w:rStyle w:val="Ttulo2Car"/>
          <w:rFonts w:ascii="Verdana" w:hAnsi="Verdana"/>
        </w:rPr>
        <w:t>Torbellino de ideas</w:t>
      </w:r>
      <w:r w:rsidRPr="004704B6">
        <w:rPr>
          <w:rFonts w:ascii="Verdana" w:eastAsia="Times New Roman" w:hAnsi="Verdana" w:cs="Times New Roman"/>
          <w:b/>
          <w:bCs/>
          <w:lang w:eastAsia="es-AR"/>
        </w:rPr>
        <w:t xml:space="preserve"> Alex FaickneyOsborn</w:t>
      </w:r>
      <w:r w:rsidRPr="004704B6">
        <w:rPr>
          <w:rFonts w:ascii="Verdana" w:eastAsia="Times New Roman" w:hAnsi="Verdana" w:cs="Times New Roman"/>
          <w:lang w:eastAsia="es-AR"/>
        </w:rPr>
        <w:t xml:space="preserve"> a finales de los años 30 y publicada en su libro llamado </w:t>
      </w:r>
      <w:r w:rsidRPr="004704B6">
        <w:rPr>
          <w:rFonts w:ascii="Verdana" w:eastAsia="Times New Roman" w:hAnsi="Verdana" w:cs="Times New Roman"/>
          <w:b/>
          <w:bCs/>
          <w:i/>
          <w:iCs/>
          <w:lang w:eastAsia="es-AR"/>
        </w:rPr>
        <w:t>“AppliedImagination”</w:t>
      </w:r>
      <w:r w:rsidRPr="004704B6">
        <w:rPr>
          <w:rFonts w:ascii="Verdana" w:eastAsia="Times New Roman" w:hAnsi="Verdana" w:cs="Times New Roman"/>
          <w:lang w:eastAsia="es-AR"/>
        </w:rPr>
        <w:t>. Descubrió que en un proceso de búsqueda de ideas creativas el grupo generaba más y mejores que la suma de los trabajos individuales, de forma independiente. Propuso 2 fases.</w:t>
      </w:r>
    </w:p>
    <w:p w:rsidR="00E0183C" w:rsidRPr="004704B6" w:rsidRDefault="00E0183C" w:rsidP="00C122C0">
      <w:pPr>
        <w:pStyle w:val="Prrafodelista"/>
        <w:spacing w:before="100" w:beforeAutospacing="1" w:after="100" w:afterAutospacing="1" w:line="240" w:lineRule="auto"/>
        <w:ind w:left="360"/>
        <w:jc w:val="both"/>
        <w:rPr>
          <w:rFonts w:ascii="Verdana" w:eastAsia="Times New Roman" w:hAnsi="Verdana" w:cs="Times New Roman"/>
          <w:lang w:eastAsia="es-AR"/>
        </w:rPr>
      </w:pPr>
    </w:p>
    <w:p w:rsidR="002A31D5" w:rsidRPr="004704B6" w:rsidRDefault="002A31D5" w:rsidP="00C122C0">
      <w:pPr>
        <w:spacing w:before="100" w:beforeAutospacing="1" w:after="100" w:afterAutospacing="1" w:line="240" w:lineRule="auto"/>
        <w:ind w:firstLine="708"/>
        <w:jc w:val="both"/>
        <w:rPr>
          <w:rFonts w:ascii="Verdana" w:eastAsia="Times New Roman" w:hAnsi="Verdana" w:cs="Times New Roman"/>
          <w:lang w:eastAsia="es-AR"/>
        </w:rPr>
      </w:pPr>
      <w:r w:rsidRPr="004704B6">
        <w:rPr>
          <w:rFonts w:ascii="Verdana" w:eastAsia="Times New Roman" w:hAnsi="Verdana" w:cs="Times New Roman"/>
          <w:lang w:eastAsia="es-AR"/>
        </w:rPr>
        <w:t xml:space="preserve">En la </w:t>
      </w:r>
      <w:r w:rsidRPr="004704B6">
        <w:rPr>
          <w:rFonts w:ascii="Verdana" w:eastAsia="Times New Roman" w:hAnsi="Verdana" w:cs="Times New Roman"/>
          <w:b/>
          <w:lang w:eastAsia="es-AR"/>
        </w:rPr>
        <w:t>1era</w:t>
      </w:r>
      <w:r w:rsidRPr="004704B6">
        <w:rPr>
          <w:rFonts w:ascii="Verdana" w:eastAsia="Times New Roman" w:hAnsi="Verdana" w:cs="Times New Roman"/>
          <w:lang w:eastAsia="es-AR"/>
        </w:rPr>
        <w:t xml:space="preserve"> se plantea una situación a la que el grupo debe proponer ideas para llevar a cabo. La programación permite hallar diferentes formas de resolver sin que una invalide la otra. Cada miembro plantea y desarrolla su idea.</w:t>
      </w:r>
    </w:p>
    <w:p w:rsidR="002A31D5" w:rsidRPr="004704B6" w:rsidRDefault="002A31D5" w:rsidP="00C122C0">
      <w:pPr>
        <w:spacing w:before="100" w:beforeAutospacing="1" w:after="100" w:afterAutospacing="1" w:line="240" w:lineRule="auto"/>
        <w:ind w:firstLine="708"/>
        <w:jc w:val="both"/>
        <w:rPr>
          <w:rFonts w:ascii="Verdana" w:eastAsia="Times New Roman" w:hAnsi="Verdana" w:cs="Times New Roman"/>
          <w:lang w:eastAsia="es-AR"/>
        </w:rPr>
      </w:pPr>
      <w:r w:rsidRPr="004704B6">
        <w:rPr>
          <w:rFonts w:ascii="Verdana" w:eastAsia="Times New Roman" w:hAnsi="Verdana" w:cs="Times New Roman"/>
          <w:lang w:eastAsia="es-AR"/>
        </w:rPr>
        <w:t xml:space="preserve">En la </w:t>
      </w:r>
      <w:r w:rsidRPr="004704B6">
        <w:rPr>
          <w:rFonts w:ascii="Verdana" w:eastAsia="Times New Roman" w:hAnsi="Verdana" w:cs="Times New Roman"/>
          <w:b/>
          <w:bCs/>
          <w:lang w:eastAsia="es-AR"/>
        </w:rPr>
        <w:t>2ª fase</w:t>
      </w:r>
      <w:r w:rsidRPr="004704B6">
        <w:rPr>
          <w:rFonts w:ascii="Verdana" w:eastAsia="Times New Roman" w:hAnsi="Verdana" w:cs="Times New Roman"/>
          <w:lang w:eastAsia="es-AR"/>
        </w:rPr>
        <w:t xml:space="preserve">  </w:t>
      </w:r>
      <w:r w:rsidR="00E0183C" w:rsidRPr="004704B6">
        <w:rPr>
          <w:rFonts w:ascii="Verdana" w:eastAsia="Times New Roman" w:hAnsi="Verdana" w:cs="Times New Roman"/>
          <w:lang w:eastAsia="es-AR"/>
        </w:rPr>
        <w:t>ya sea que se trabaja en forma individual por parejas y/o por equipos circulan a través del equipo observando la propuesta del/ los compañeros</w:t>
      </w:r>
    </w:p>
    <w:p w:rsidR="00E0183C" w:rsidRPr="004704B6" w:rsidRDefault="00E0183C"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eastAsia="Times New Roman" w:hAnsi="Verdana" w:cs="Times New Roman"/>
          <w:lang w:eastAsia="es-AR"/>
        </w:rPr>
        <w:t xml:space="preserve">2) </w:t>
      </w:r>
      <w:r w:rsidRPr="004704B6">
        <w:rPr>
          <w:rStyle w:val="Ttulo2Car"/>
          <w:rFonts w:ascii="Verdana" w:hAnsi="Verdana"/>
          <w:lang w:eastAsia="es-AR"/>
        </w:rPr>
        <w:t>Sinéctica</w:t>
      </w:r>
      <w:r w:rsidRPr="004704B6">
        <w:rPr>
          <w:rStyle w:val="Ttulo2Car"/>
          <w:rFonts w:ascii="Verdana" w:hAnsi="Verdana"/>
        </w:rPr>
        <w:t>:</w:t>
      </w:r>
      <w:r w:rsidRPr="004704B6">
        <w:rPr>
          <w:rFonts w:ascii="Verdana" w:eastAsia="Times New Roman" w:hAnsi="Verdana" w:cs="Times New Roman"/>
          <w:lang w:eastAsia="es-AR"/>
        </w:rPr>
        <w:t xml:space="preserve"> capacidad de unir elementos diferentes y aparentemente irrelevantes (técnica creada por </w:t>
      </w:r>
      <w:r w:rsidRPr="004704B6">
        <w:rPr>
          <w:rFonts w:ascii="Verdana" w:eastAsia="Times New Roman" w:hAnsi="Verdana" w:cs="Times New Roman"/>
          <w:b/>
          <w:lang w:eastAsia="es-AR"/>
        </w:rPr>
        <w:t>William J.J. Gordon.</w:t>
      </w:r>
      <w:r w:rsidRPr="004704B6">
        <w:rPr>
          <w:rFonts w:ascii="Verdana" w:eastAsia="Times New Roman" w:hAnsi="Verdana" w:cs="Times New Roman"/>
          <w:lang w:eastAsia="es-AR"/>
        </w:rPr>
        <w:t xml:space="preserve"> Se toma esta teoría cuando se les propone a los chicos después de la observación de qué forma pueden mejorar sus trabajos </w:t>
      </w:r>
    </w:p>
    <w:p w:rsidR="002A31D5" w:rsidRPr="004704B6" w:rsidRDefault="002A31D5"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eastAsia="Times New Roman" w:hAnsi="Verdana" w:cs="Times New Roman"/>
          <w:lang w:eastAsia="es-AR"/>
        </w:rPr>
        <w:t> </w:t>
      </w:r>
      <w:r w:rsidR="00E0183C" w:rsidRPr="004704B6">
        <w:rPr>
          <w:rFonts w:ascii="Verdana" w:eastAsia="Times New Roman" w:hAnsi="Verdana" w:cs="Times New Roman"/>
          <w:lang w:eastAsia="es-AR"/>
        </w:rPr>
        <w:t>3) </w:t>
      </w:r>
      <w:r w:rsidR="00E0183C" w:rsidRPr="004704B6">
        <w:rPr>
          <w:rStyle w:val="Ttulo2Car"/>
          <w:rFonts w:ascii="Verdana" w:hAnsi="Verdana"/>
        </w:rPr>
        <w:t>T</w:t>
      </w:r>
      <w:r w:rsidRPr="004704B6">
        <w:rPr>
          <w:rStyle w:val="Ttulo2Car"/>
          <w:rFonts w:ascii="Verdana" w:hAnsi="Verdana"/>
          <w:lang w:eastAsia="es-AR"/>
        </w:rPr>
        <w:t>écnica 6-3-5</w:t>
      </w:r>
      <w:r w:rsidRPr="004704B6">
        <w:rPr>
          <w:rFonts w:ascii="Verdana" w:eastAsia="Times New Roman" w:hAnsi="Verdana" w:cs="Times New Roman"/>
          <w:lang w:eastAsia="es-AR"/>
        </w:rPr>
        <w:t xml:space="preserve">:También llamada </w:t>
      </w:r>
      <w:r w:rsidRPr="004704B6">
        <w:rPr>
          <w:rFonts w:ascii="Verdana" w:eastAsia="Times New Roman" w:hAnsi="Verdana" w:cs="Times New Roman"/>
          <w:b/>
          <w:bCs/>
          <w:lang w:eastAsia="es-AR"/>
        </w:rPr>
        <w:t>Brainwriting,</w:t>
      </w:r>
      <w:r w:rsidRPr="004704B6">
        <w:rPr>
          <w:rFonts w:ascii="Verdana" w:eastAsia="Times New Roman" w:hAnsi="Verdana" w:cs="Times New Roman"/>
          <w:lang w:eastAsia="es-AR"/>
        </w:rPr>
        <w:t xml:space="preserve"> es un método desarrollado por </w:t>
      </w:r>
      <w:r w:rsidRPr="004704B6">
        <w:rPr>
          <w:rFonts w:ascii="Verdana" w:eastAsia="Times New Roman" w:hAnsi="Verdana" w:cs="Times New Roman"/>
          <w:b/>
          <w:bCs/>
          <w:lang w:eastAsia="es-AR"/>
        </w:rPr>
        <w:t>BerndRohrbachv</w:t>
      </w:r>
      <w:r w:rsidRPr="004704B6">
        <w:rPr>
          <w:rFonts w:ascii="Verdana" w:eastAsia="Times New Roman" w:hAnsi="Verdana" w:cs="Times New Roman"/>
          <w:lang w:eastAsia="es-AR"/>
        </w:rPr>
        <w:t xml:space="preserve">en 1968, similar al Brainstorming.Esta técnica grupal consiste en, por equipos de </w:t>
      </w:r>
      <w:r w:rsidRPr="004704B6">
        <w:rPr>
          <w:rFonts w:ascii="Verdana" w:eastAsia="Times New Roman" w:hAnsi="Verdana" w:cs="Times New Roman"/>
          <w:b/>
          <w:bCs/>
          <w:lang w:eastAsia="es-AR"/>
        </w:rPr>
        <w:t>6 personas,</w:t>
      </w:r>
      <w:r w:rsidRPr="004704B6">
        <w:rPr>
          <w:rFonts w:ascii="Verdana" w:eastAsia="Times New Roman" w:hAnsi="Verdana" w:cs="Times New Roman"/>
          <w:lang w:eastAsia="es-AR"/>
        </w:rPr>
        <w:t xml:space="preserve"> hacer que cada persona, de forma independiente, aporte mínimo </w:t>
      </w:r>
      <w:r w:rsidRPr="004704B6">
        <w:rPr>
          <w:rFonts w:ascii="Verdana" w:eastAsia="Times New Roman" w:hAnsi="Verdana" w:cs="Times New Roman"/>
          <w:b/>
          <w:bCs/>
          <w:lang w:eastAsia="es-AR"/>
        </w:rPr>
        <w:t>3 ideas</w:t>
      </w:r>
      <w:r w:rsidRPr="004704B6">
        <w:rPr>
          <w:rFonts w:ascii="Verdana" w:eastAsia="Times New Roman" w:hAnsi="Verdana" w:cs="Times New Roman"/>
          <w:lang w:eastAsia="es-AR"/>
        </w:rPr>
        <w:t xml:space="preserve"> cada </w:t>
      </w:r>
      <w:r w:rsidRPr="004704B6">
        <w:rPr>
          <w:rFonts w:ascii="Verdana" w:eastAsia="Times New Roman" w:hAnsi="Verdana" w:cs="Times New Roman"/>
          <w:b/>
          <w:bCs/>
          <w:lang w:eastAsia="es-AR"/>
        </w:rPr>
        <w:t>5 minutos</w:t>
      </w:r>
      <w:r w:rsidRPr="004704B6">
        <w:rPr>
          <w:rFonts w:ascii="Verdana" w:eastAsia="Times New Roman" w:hAnsi="Verdana" w:cs="Times New Roman"/>
          <w:lang w:eastAsia="es-AR"/>
        </w:rPr>
        <w:t xml:space="preserve"> durante </w:t>
      </w:r>
      <w:r w:rsidRPr="004704B6">
        <w:rPr>
          <w:rFonts w:ascii="Verdana" w:eastAsia="Times New Roman" w:hAnsi="Verdana" w:cs="Times New Roman"/>
          <w:b/>
          <w:lang w:eastAsia="es-AR"/>
        </w:rPr>
        <w:t>30 minutos</w:t>
      </w:r>
      <w:r w:rsidR="00E0183C" w:rsidRPr="004704B6">
        <w:rPr>
          <w:rFonts w:ascii="Verdana" w:eastAsia="Times New Roman" w:hAnsi="Verdana" w:cs="Times New Roman"/>
          <w:lang w:eastAsia="es-AR"/>
        </w:rPr>
        <w:t xml:space="preserve"> para que el trabajo realizado por sus compañeros pueda ser mejorado.</w:t>
      </w:r>
      <w:r w:rsidRPr="004704B6">
        <w:rPr>
          <w:rFonts w:ascii="Verdana" w:eastAsia="Times New Roman" w:hAnsi="Verdana" w:cs="Times New Roman"/>
          <w:lang w:eastAsia="es-AR"/>
        </w:rPr>
        <w:t> </w:t>
      </w:r>
    </w:p>
    <w:p w:rsidR="002A31D5" w:rsidRPr="004704B6" w:rsidRDefault="00C122C0" w:rsidP="00C122C0">
      <w:pPr>
        <w:spacing w:before="100" w:beforeAutospacing="1" w:after="100" w:afterAutospacing="1" w:line="240" w:lineRule="auto"/>
        <w:jc w:val="both"/>
        <w:rPr>
          <w:rFonts w:ascii="Verdana" w:eastAsia="Times New Roman" w:hAnsi="Verdana" w:cs="Times New Roman"/>
          <w:b/>
          <w:lang w:eastAsia="es-AR"/>
        </w:rPr>
      </w:pPr>
      <w:r w:rsidRPr="004704B6">
        <w:rPr>
          <w:rFonts w:ascii="Verdana" w:eastAsia="Times New Roman" w:hAnsi="Verdana" w:cs="Times New Roman"/>
          <w:lang w:eastAsia="es-AR"/>
        </w:rPr>
        <w:t>4</w:t>
      </w:r>
      <w:r w:rsidR="00E0183C" w:rsidRPr="004704B6">
        <w:rPr>
          <w:rFonts w:ascii="Verdana" w:eastAsia="Times New Roman" w:hAnsi="Verdana" w:cs="Times New Roman"/>
          <w:lang w:eastAsia="es-AR"/>
        </w:rPr>
        <w:t>)</w:t>
      </w:r>
      <w:r w:rsidR="00E0183C" w:rsidRPr="004704B6">
        <w:rPr>
          <w:rFonts w:ascii="Verdana" w:eastAsia="Times New Roman" w:hAnsi="Verdana" w:cs="Times New Roman"/>
          <w:b/>
          <w:lang w:eastAsia="es-AR"/>
        </w:rPr>
        <w:t> </w:t>
      </w:r>
      <w:r w:rsidR="00E0183C" w:rsidRPr="004704B6">
        <w:rPr>
          <w:rStyle w:val="Ttulo2Car"/>
          <w:rFonts w:ascii="Verdana" w:hAnsi="Verdana"/>
          <w:lang w:eastAsia="es-AR"/>
        </w:rPr>
        <w:t>S</w:t>
      </w:r>
      <w:r w:rsidR="002A31D5" w:rsidRPr="004704B6">
        <w:rPr>
          <w:rStyle w:val="Ttulo2Car"/>
          <w:rFonts w:ascii="Verdana" w:hAnsi="Verdana"/>
          <w:lang w:eastAsia="es-AR"/>
        </w:rPr>
        <w:t>camper:</w:t>
      </w:r>
    </w:p>
    <w:p w:rsidR="00C122C0" w:rsidRPr="004704B6" w:rsidRDefault="002A31D5"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eastAsia="Times New Roman" w:hAnsi="Verdana" w:cs="Times New Roman"/>
          <w:lang w:eastAsia="es-AR"/>
        </w:rPr>
        <w:lastRenderedPageBreak/>
        <w:t xml:space="preserve">Técnica desarrollada por </w:t>
      </w:r>
      <w:r w:rsidRPr="004704B6">
        <w:rPr>
          <w:rFonts w:ascii="Verdana" w:eastAsia="Times New Roman" w:hAnsi="Verdana" w:cs="Times New Roman"/>
          <w:b/>
          <w:bCs/>
          <w:lang w:eastAsia="es-AR"/>
        </w:rPr>
        <w:t>Bob Eberle</w:t>
      </w:r>
      <w:r w:rsidRPr="004704B6">
        <w:rPr>
          <w:rFonts w:ascii="Verdana" w:eastAsia="Times New Roman" w:hAnsi="Verdana" w:cs="Times New Roman"/>
          <w:lang w:eastAsia="es-AR"/>
        </w:rPr>
        <w:t xml:space="preserve"> en 1997 y publicada en su libro </w:t>
      </w:r>
      <w:r w:rsidRPr="004704B6">
        <w:rPr>
          <w:rFonts w:ascii="Verdana" w:eastAsia="Times New Roman" w:hAnsi="Verdana" w:cs="Times New Roman"/>
          <w:b/>
          <w:bCs/>
          <w:lang w:eastAsia="es-AR"/>
        </w:rPr>
        <w:t>“ScamperOn: More CreativeGames and ActivitiesforImaginationDevelopemnet”</w:t>
      </w:r>
      <w:r w:rsidRPr="004704B6">
        <w:rPr>
          <w:rFonts w:ascii="Verdana" w:eastAsia="Times New Roman" w:hAnsi="Verdana" w:cs="Times New Roman"/>
          <w:lang w:eastAsia="es-AR"/>
        </w:rPr>
        <w:t xml:space="preserve">. De manera escueta, </w:t>
      </w:r>
      <w:r w:rsidRPr="004704B6">
        <w:rPr>
          <w:rFonts w:ascii="Verdana" w:eastAsia="Times New Roman" w:hAnsi="Verdana" w:cs="Times New Roman"/>
          <w:u w:val="single"/>
          <w:lang w:eastAsia="es-AR"/>
        </w:rPr>
        <w:t>se trata de una lista de chequeo, donde se generan nuevas ideas al realizar acciones sobre una idea base.</w:t>
      </w:r>
    </w:p>
    <w:p w:rsidR="002A31D5" w:rsidRPr="004704B6" w:rsidRDefault="00D84560" w:rsidP="00B13241">
      <w:pPr>
        <w:pStyle w:val="Ttulo5"/>
        <w:numPr>
          <w:ilvl w:val="0"/>
          <w:numId w:val="14"/>
        </w:numPr>
        <w:rPr>
          <w:rFonts w:ascii="Verdana" w:eastAsia="Times New Roman" w:hAnsi="Verdana"/>
          <w:sz w:val="20"/>
          <w:szCs w:val="20"/>
          <w:lang w:eastAsia="es-AR"/>
        </w:rPr>
      </w:pPr>
      <w:r w:rsidRPr="004704B6">
        <w:rPr>
          <w:rFonts w:ascii="Verdana" w:eastAsia="Times New Roman" w:hAnsi="Verdana"/>
          <w:sz w:val="20"/>
          <w:szCs w:val="20"/>
          <w:lang w:eastAsia="es-AR"/>
        </w:rPr>
        <w:t>Desde las Neurociencias</w:t>
      </w:r>
    </w:p>
    <w:p w:rsidR="00D84560" w:rsidRPr="004704B6" w:rsidRDefault="00755D82"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hAnsi="Verdana"/>
          <w:noProof/>
          <w:lang w:val="es-ES" w:eastAsia="es-ES"/>
        </w:rPr>
        <w:drawing>
          <wp:anchor distT="0" distB="0" distL="114300" distR="114300" simplePos="0" relativeHeight="251658240" behindDoc="1" locked="0" layoutInCell="1" allowOverlap="1">
            <wp:simplePos x="0" y="0"/>
            <wp:positionH relativeFrom="column">
              <wp:posOffset>62865</wp:posOffset>
            </wp:positionH>
            <wp:positionV relativeFrom="paragraph">
              <wp:posOffset>847725</wp:posOffset>
            </wp:positionV>
            <wp:extent cx="5612130" cy="3216910"/>
            <wp:effectExtent l="19050" t="19050" r="26670" b="21590"/>
            <wp:wrapTight wrapText="bothSides">
              <wp:wrapPolygon edited="0">
                <wp:start x="-73" y="-128"/>
                <wp:lineTo x="-73" y="21617"/>
                <wp:lineTo x="21629" y="21617"/>
                <wp:lineTo x="21629" y="-128"/>
                <wp:lineTo x="-73" y="-128"/>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47"/>
                    <a:stretch/>
                  </pic:blipFill>
                  <pic:spPr bwMode="auto">
                    <a:xfrm>
                      <a:off x="0" y="0"/>
                      <a:ext cx="5612130" cy="3216910"/>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84560" w:rsidRPr="004704B6">
        <w:rPr>
          <w:rFonts w:ascii="Verdana" w:eastAsia="Times New Roman" w:hAnsi="Verdana" w:cs="Times New Roman"/>
          <w:lang w:eastAsia="es-AR"/>
        </w:rPr>
        <w:t xml:space="preserve">El hecho de que están llevando a cabo sus ideas hace que lo que están creando se fije de otra manera. Las emociones se cuelan en la memoria de forma tal que lo aprendido anima a la memoria procedimental. El trabajar en un clima de alegría y satisfacción por las actividades propuestas  permite que se </w:t>
      </w:r>
      <w:r w:rsidRPr="004704B6">
        <w:rPr>
          <w:rFonts w:ascii="Verdana" w:eastAsia="Times New Roman" w:hAnsi="Verdana" w:cs="Times New Roman"/>
          <w:lang w:eastAsia="es-AR"/>
        </w:rPr>
        <w:t xml:space="preserve">intensifique el registro de percepciones, que </w:t>
      </w:r>
      <w:r w:rsidR="00D84560" w:rsidRPr="004704B6">
        <w:rPr>
          <w:rFonts w:ascii="Verdana" w:eastAsia="Times New Roman" w:hAnsi="Verdana" w:cs="Times New Roman"/>
          <w:lang w:eastAsia="es-AR"/>
        </w:rPr>
        <w:t xml:space="preserve">memoricen detalles </w:t>
      </w:r>
      <w:r w:rsidRPr="004704B6">
        <w:rPr>
          <w:rFonts w:ascii="Verdana" w:eastAsia="Times New Roman" w:hAnsi="Verdana" w:cs="Times New Roman"/>
          <w:lang w:eastAsia="es-AR"/>
        </w:rPr>
        <w:t>y que éstos  se recuerden con mayor facilidad y puedan ser evocados placenteramente</w:t>
      </w:r>
    </w:p>
    <w:p w:rsidR="006B70D5" w:rsidRPr="004704B6" w:rsidRDefault="006B70D5"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hAnsi="Verdana"/>
          <w:noProof/>
          <w:lang w:val="es-ES" w:eastAsia="es-ES"/>
        </w:rPr>
        <w:drawing>
          <wp:inline distT="0" distB="0" distL="0" distR="0">
            <wp:extent cx="5612130" cy="6096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09600"/>
                    </a:xfrm>
                    <a:prstGeom prst="rect">
                      <a:avLst/>
                    </a:prstGeom>
                  </pic:spPr>
                </pic:pic>
              </a:graphicData>
            </a:graphic>
          </wp:inline>
        </w:drawing>
      </w:r>
    </w:p>
    <w:p w:rsidR="006B70D5" w:rsidRPr="004704B6" w:rsidRDefault="006B70D5"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eastAsia="Times New Roman" w:hAnsi="Verdana" w:cs="Times New Roman"/>
          <w:lang w:eastAsia="es-AR"/>
        </w:rPr>
        <w:t xml:space="preserve">Steele sostiene que el prejucio que sugiere una incapacidad detiene el buen desempeño en una tarea </w:t>
      </w:r>
      <w:r w:rsidR="007C310F" w:rsidRPr="004704B6">
        <w:rPr>
          <w:rFonts w:ascii="Verdana" w:eastAsia="Times New Roman" w:hAnsi="Verdana" w:cs="Times New Roman"/>
          <w:lang w:eastAsia="es-AR"/>
        </w:rPr>
        <w:t>difícil</w:t>
      </w:r>
      <w:r w:rsidRPr="004704B6">
        <w:rPr>
          <w:rFonts w:ascii="Verdana" w:eastAsia="Times New Roman" w:hAnsi="Verdana" w:cs="Times New Roman"/>
          <w:lang w:eastAsia="es-AR"/>
        </w:rPr>
        <w:t xml:space="preserve"> la </w:t>
      </w:r>
      <w:r w:rsidR="007C310F" w:rsidRPr="004704B6">
        <w:rPr>
          <w:rFonts w:ascii="Verdana" w:eastAsia="Times New Roman" w:hAnsi="Verdana" w:cs="Times New Roman"/>
          <w:lang w:eastAsia="es-AR"/>
        </w:rPr>
        <w:t xml:space="preserve">amígdala cerebral, </w:t>
      </w:r>
      <w:r w:rsidRPr="004704B6">
        <w:rPr>
          <w:rFonts w:ascii="Verdana" w:eastAsia="Times New Roman" w:hAnsi="Verdana" w:cs="Times New Roman"/>
          <w:lang w:eastAsia="es-AR"/>
        </w:rPr>
        <w:t>provoca</w:t>
      </w:r>
      <w:r w:rsidR="007C310F" w:rsidRPr="004704B6">
        <w:rPr>
          <w:rFonts w:ascii="Verdana" w:eastAsia="Times New Roman" w:hAnsi="Verdana" w:cs="Times New Roman"/>
          <w:lang w:eastAsia="es-AR"/>
        </w:rPr>
        <w:t>ndo un nerviosismo</w:t>
      </w:r>
      <w:r w:rsidRPr="004704B6">
        <w:rPr>
          <w:rFonts w:ascii="Verdana" w:eastAsia="Times New Roman" w:hAnsi="Verdana" w:cs="Times New Roman"/>
          <w:lang w:eastAsia="es-AR"/>
        </w:rPr>
        <w:t xml:space="preserve"> que hace que el desem</w:t>
      </w:r>
      <w:r w:rsidR="007C310F" w:rsidRPr="004704B6">
        <w:rPr>
          <w:rFonts w:ascii="Verdana" w:eastAsia="Times New Roman" w:hAnsi="Verdana" w:cs="Times New Roman"/>
          <w:lang w:eastAsia="es-AR"/>
        </w:rPr>
        <w:t>peño sea pobre, al bloquearse el funcionamiento de los lóbulos prefrontales. El ingrediente activo que produce el desbarranque cognitivo es una emoción; la ansiedad.</w:t>
      </w:r>
    </w:p>
    <w:p w:rsidR="007C310F" w:rsidRPr="004704B6" w:rsidRDefault="007C310F"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eastAsia="Times New Roman" w:hAnsi="Verdana" w:cs="Times New Roman"/>
          <w:lang w:eastAsia="es-AR"/>
        </w:rPr>
        <w:t xml:space="preserve">El hecho amenazante de pensar que vamos a cometer un error hace que cometamos errores impensados, ya que inducidos emocionalmente a cometer errores esto sucede. Steel e sugiere que esta es la causa por la que tan pocas mujeres se hallen en el campo de la matemática, la ingeniería, etc. El error no guarda relación con la habilidad </w:t>
      </w:r>
      <w:r w:rsidRPr="004704B6">
        <w:rPr>
          <w:rFonts w:ascii="Verdana" w:eastAsia="Times New Roman" w:hAnsi="Verdana" w:cs="Times New Roman"/>
          <w:lang w:eastAsia="es-AR"/>
        </w:rPr>
        <w:lastRenderedPageBreak/>
        <w:t>natural, sino con la presencia de perjuicios incapacitantes que se encuentran inmersos en el contexto social en la cual la persona se mueve.</w:t>
      </w:r>
    </w:p>
    <w:p w:rsidR="0009791B" w:rsidRPr="004704B6" w:rsidRDefault="0009791B" w:rsidP="00C122C0">
      <w:pPr>
        <w:spacing w:before="100" w:beforeAutospacing="1" w:after="100" w:afterAutospacing="1" w:line="240" w:lineRule="auto"/>
        <w:jc w:val="both"/>
        <w:rPr>
          <w:rFonts w:ascii="Verdana" w:eastAsia="Times New Roman" w:hAnsi="Verdana" w:cs="Times New Roman"/>
          <w:lang w:eastAsia="es-AR"/>
        </w:rPr>
      </w:pPr>
    </w:p>
    <w:p w:rsidR="00755D82" w:rsidRPr="004704B6" w:rsidRDefault="00755D82" w:rsidP="00B13241">
      <w:pPr>
        <w:pStyle w:val="Ttulo5"/>
        <w:numPr>
          <w:ilvl w:val="0"/>
          <w:numId w:val="14"/>
        </w:numPr>
        <w:rPr>
          <w:rFonts w:ascii="Verdana" w:eastAsia="Times New Roman" w:hAnsi="Verdana"/>
          <w:sz w:val="20"/>
          <w:szCs w:val="20"/>
          <w:lang w:eastAsia="es-AR"/>
        </w:rPr>
      </w:pPr>
      <w:r w:rsidRPr="004704B6">
        <w:rPr>
          <w:rFonts w:ascii="Verdana" w:eastAsia="Times New Roman" w:hAnsi="Verdana"/>
          <w:sz w:val="20"/>
          <w:szCs w:val="20"/>
          <w:lang w:eastAsia="es-AR"/>
        </w:rPr>
        <w:t>Los chicos aportan</w:t>
      </w:r>
    </w:p>
    <w:p w:rsidR="00755D82" w:rsidRPr="004704B6" w:rsidRDefault="00755D82" w:rsidP="00C122C0">
      <w:pPr>
        <w:jc w:val="both"/>
        <w:rPr>
          <w:rFonts w:ascii="Verdana" w:hAnsi="Verdana"/>
        </w:rPr>
      </w:pPr>
      <w:r w:rsidRPr="004704B6">
        <w:rPr>
          <w:rFonts w:ascii="Verdana" w:hAnsi="Verdana"/>
        </w:rPr>
        <w:t>Su experiencia de años de Gamers en diferentes plataformas los transforma en “expertos” para crear y/o recrear nuevas narrativas. Dependerá del docente iluminarlos para que crezcan aportándole herramientas que los hagan reflexionar.</w:t>
      </w:r>
    </w:p>
    <w:p w:rsidR="00755D82" w:rsidRPr="004704B6" w:rsidRDefault="00755D82" w:rsidP="00C122C0">
      <w:pPr>
        <w:jc w:val="both"/>
        <w:rPr>
          <w:rFonts w:ascii="Verdana" w:hAnsi="Verdana"/>
        </w:rPr>
      </w:pPr>
      <w:r w:rsidRPr="004704B6">
        <w:rPr>
          <w:rFonts w:ascii="Verdana" w:hAnsi="Verdana"/>
        </w:rPr>
        <w:t>La presión ante el error se ve modificando desarrollándose una tolerancia mayor. La equivocación no es un tema cerrado sino que abre el camino a la búsqueda de soluciones creativas.</w:t>
      </w:r>
    </w:p>
    <w:p w:rsidR="00C122C0" w:rsidRPr="004704B6" w:rsidRDefault="005E79D7" w:rsidP="005E79D7">
      <w:pPr>
        <w:jc w:val="both"/>
        <w:rPr>
          <w:rFonts w:ascii="Verdana" w:hAnsi="Verdana"/>
        </w:rPr>
      </w:pPr>
      <w:r w:rsidRPr="004704B6">
        <w:rPr>
          <w:rFonts w:ascii="Verdana" w:hAnsi="Verdana"/>
        </w:rPr>
        <w:t>Los especialistas en Neurociencias hablan de una ceguera preceptiva que se produce cuando no podemos  considerar las cosas que están allí, pero que no fue captada por nuestra atención consciente.  Prestar atención es una capacidad mucho más importante de lo que uno imagina; y la atención ejecutiva es sustancial para desarrollar y entrenar.</w:t>
      </w:r>
    </w:p>
    <w:p w:rsidR="00C122C0" w:rsidRPr="004704B6" w:rsidRDefault="005E79D7" w:rsidP="00B13241">
      <w:pPr>
        <w:pStyle w:val="Ttulo5"/>
        <w:numPr>
          <w:ilvl w:val="0"/>
          <w:numId w:val="14"/>
        </w:numPr>
        <w:rPr>
          <w:rFonts w:ascii="Verdana" w:eastAsia="Times New Roman" w:hAnsi="Verdana"/>
          <w:sz w:val="20"/>
          <w:szCs w:val="20"/>
          <w:lang w:eastAsia="es-AR"/>
        </w:rPr>
      </w:pPr>
      <w:r w:rsidRPr="004704B6">
        <w:rPr>
          <w:rFonts w:ascii="Verdana" w:eastAsia="Times New Roman" w:hAnsi="Verdana"/>
          <w:sz w:val="20"/>
          <w:szCs w:val="20"/>
          <w:lang w:eastAsia="es-AR"/>
        </w:rPr>
        <w:t>El trabajo colaborativo real</w:t>
      </w:r>
    </w:p>
    <w:p w:rsidR="00C122C0" w:rsidRPr="004704B6" w:rsidRDefault="005E79D7" w:rsidP="00AB78F0">
      <w:pPr>
        <w:jc w:val="both"/>
        <w:rPr>
          <w:rFonts w:ascii="Verdana" w:hAnsi="Verdana"/>
        </w:rPr>
      </w:pPr>
      <w:r w:rsidRPr="004704B6">
        <w:rPr>
          <w:rFonts w:ascii="Verdana" w:hAnsi="Verdana"/>
        </w:rPr>
        <w:t xml:space="preserve">Es un hecho que los videojuegos son </w:t>
      </w:r>
      <w:r w:rsidR="00AB78F0" w:rsidRPr="004704B6">
        <w:rPr>
          <w:rFonts w:ascii="Verdana" w:hAnsi="Verdana"/>
        </w:rPr>
        <w:t xml:space="preserve">producciones colectivas, por lo general, son muchos los profesionales que intervienen para desarrollarlos. En esta situación  cada uno de los chicos pueda jugar y ponerse en la piel de cada uno de ellos. Es imprescindible que los chicos conozcan quienes son los actores y cuáles son sus incumbencias y probarse los trajes para decidir cuál es que le queda mejor acorde a sus inquietudes y  habilidades </w:t>
      </w:r>
    </w:p>
    <w:p w:rsidR="00AB78F0" w:rsidRPr="004704B6" w:rsidRDefault="00AB78F0" w:rsidP="00AB78F0">
      <w:pPr>
        <w:jc w:val="both"/>
        <w:rPr>
          <w:rFonts w:ascii="Verdana" w:hAnsi="Verdana"/>
        </w:rPr>
      </w:pPr>
      <w:r w:rsidRPr="004704B6">
        <w:rPr>
          <w:rFonts w:ascii="Verdana" w:hAnsi="Verdana"/>
        </w:rPr>
        <w:t xml:space="preserve">Un equipo no estaría completo si en él no estuviera presente.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El programador</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diseñador gráfico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animador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diseñador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músico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QA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UX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productor </w:t>
      </w:r>
    </w:p>
    <w:p w:rsidR="00AB78F0" w:rsidRPr="004704B6" w:rsidRDefault="00AB78F0" w:rsidP="00AB78F0">
      <w:pPr>
        <w:spacing w:before="0" w:after="0" w:line="360" w:lineRule="auto"/>
        <w:ind w:left="2124"/>
        <w:jc w:val="both"/>
        <w:rPr>
          <w:rFonts w:ascii="Verdana" w:hAnsi="Verdana"/>
        </w:rPr>
      </w:pPr>
      <w:r w:rsidRPr="004704B6">
        <w:rPr>
          <w:rFonts w:ascii="Verdana" w:hAnsi="Verdana"/>
        </w:rPr>
        <w:t xml:space="preserve">El director </w:t>
      </w:r>
    </w:p>
    <w:p w:rsidR="00AB78F0" w:rsidRPr="004704B6" w:rsidRDefault="00AB78F0" w:rsidP="005E79D7">
      <w:pPr>
        <w:jc w:val="both"/>
        <w:rPr>
          <w:rFonts w:ascii="Verdana" w:hAnsi="Verdana"/>
        </w:rPr>
      </w:pPr>
      <w:r w:rsidRPr="004704B6">
        <w:rPr>
          <w:rFonts w:ascii="Verdana" w:hAnsi="Verdana"/>
        </w:rPr>
        <w:t>Esta situación de elegir “lo que quiero ser</w:t>
      </w:r>
      <w:r w:rsidR="00716F44" w:rsidRPr="004704B6">
        <w:rPr>
          <w:rFonts w:ascii="Verdana" w:hAnsi="Verdana"/>
        </w:rPr>
        <w:t xml:space="preserve"> o</w:t>
      </w:r>
      <w:r w:rsidRPr="004704B6">
        <w:rPr>
          <w:rFonts w:ascii="Verdana" w:hAnsi="Verdana"/>
        </w:rPr>
        <w:t xml:space="preserve"> jugar el rol de” promueve una auto-valoración y genera un aumento de la autoestima al sentirse capacitado para cumplir determinado rol. Trabajamos con la suficiente flexibilidad que les permite y les asegura </w:t>
      </w:r>
      <w:r w:rsidRPr="004704B6">
        <w:rPr>
          <w:rFonts w:ascii="Verdana" w:hAnsi="Verdana"/>
        </w:rPr>
        <w:lastRenderedPageBreak/>
        <w:t>la libertad de cambiar las veces que sean necesarias hasta encontrarle “sabor” a la tarea a realizar.</w:t>
      </w:r>
    </w:p>
    <w:p w:rsidR="00BE3E6E" w:rsidRPr="004704B6" w:rsidRDefault="00BE3E6E" w:rsidP="00BE3E6E">
      <w:pPr>
        <w:jc w:val="both"/>
        <w:rPr>
          <w:rFonts w:ascii="Verdana" w:hAnsi="Verdana"/>
        </w:rPr>
      </w:pPr>
      <w:r w:rsidRPr="004704B6">
        <w:rPr>
          <w:rFonts w:ascii="Verdana" w:hAnsi="Verdana"/>
        </w:rPr>
        <w:t>El marco de los talleres de videojuegos y el contexto en el que se dictan (ellos eligen asistir) los involucra de forma tal que se comprometen y no faltan a los encuentros. En un hecho inusual en otros formatos</w:t>
      </w:r>
      <w:r w:rsidR="00716F44" w:rsidRPr="004704B6">
        <w:rPr>
          <w:rFonts w:ascii="Verdana" w:hAnsi="Verdana"/>
        </w:rPr>
        <w:t>, y</w:t>
      </w:r>
      <w:r w:rsidRPr="004704B6">
        <w:rPr>
          <w:rFonts w:ascii="Verdana" w:hAnsi="Verdana"/>
        </w:rPr>
        <w:t xml:space="preserve"> avisan y se excusan cuando por algún motivo no puede asistir.</w:t>
      </w:r>
    </w:p>
    <w:p w:rsidR="00BE3E6E" w:rsidRPr="004704B6" w:rsidRDefault="00C02B4A" w:rsidP="00BE3E6E">
      <w:pPr>
        <w:jc w:val="both"/>
        <w:rPr>
          <w:rFonts w:ascii="Verdana" w:hAnsi="Verdana"/>
        </w:rPr>
      </w:pPr>
      <w:r w:rsidRPr="004704B6">
        <w:rPr>
          <w:rFonts w:ascii="Verdana" w:hAnsi="Verdana"/>
        </w:rPr>
        <w:t xml:space="preserve">Son comunes mensajes de éste tipo a través del grupo </w:t>
      </w:r>
      <w:r w:rsidR="00F32591" w:rsidRPr="004704B6">
        <w:rPr>
          <w:rFonts w:ascii="Verdana" w:hAnsi="Verdana"/>
        </w:rPr>
        <w:t xml:space="preserve">que nos reúne  </w:t>
      </w:r>
      <w:r w:rsidRPr="004704B6">
        <w:rPr>
          <w:rFonts w:ascii="Verdana" w:hAnsi="Verdana"/>
        </w:rPr>
        <w:t xml:space="preserve">en Facebook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78"/>
      </w:tblGrid>
      <w:tr w:rsidR="00F32591" w:rsidRPr="004704B6" w:rsidTr="00F32591">
        <w:tc>
          <w:tcPr>
            <w:tcW w:w="8978" w:type="dxa"/>
          </w:tcPr>
          <w:p w:rsidR="00F32591" w:rsidRPr="004704B6" w:rsidRDefault="00F32591" w:rsidP="00BE3E6E">
            <w:pPr>
              <w:jc w:val="both"/>
              <w:rPr>
                <w:rFonts w:ascii="Verdana" w:hAnsi="Verdana"/>
              </w:rPr>
            </w:pPr>
            <w:r w:rsidRPr="004704B6">
              <w:rPr>
                <w:rFonts w:ascii="Verdana" w:hAnsi="Verdana"/>
                <w:noProof/>
                <w:lang w:val="es-ES" w:eastAsia="es-ES"/>
              </w:rPr>
              <w:drawing>
                <wp:anchor distT="0" distB="0" distL="114300" distR="114300" simplePos="0" relativeHeight="251666432" behindDoc="1" locked="0" layoutInCell="1" allowOverlap="1">
                  <wp:simplePos x="0" y="0"/>
                  <wp:positionH relativeFrom="column">
                    <wp:posOffset>62865</wp:posOffset>
                  </wp:positionH>
                  <wp:positionV relativeFrom="paragraph">
                    <wp:posOffset>88265</wp:posOffset>
                  </wp:positionV>
                  <wp:extent cx="4667250" cy="1114425"/>
                  <wp:effectExtent l="19050" t="19050" r="19050" b="28575"/>
                  <wp:wrapTight wrapText="bothSides">
                    <wp:wrapPolygon edited="0">
                      <wp:start x="-88" y="-369"/>
                      <wp:lineTo x="-88" y="21785"/>
                      <wp:lineTo x="21600" y="21785"/>
                      <wp:lineTo x="21600" y="-369"/>
                      <wp:lineTo x="-88" y="-369"/>
                    </wp:wrapPolygon>
                  </wp:wrapTight>
                  <wp:docPr id="2" name="Imagen 2" descr="C:\Users\Marisa\AppData\Local\Temp\SNAGHTML139f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a\AppData\Local\Temp\SNAGHTML139fedf.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00"/>
                          <a:stretch/>
                        </pic:blipFill>
                        <pic:spPr bwMode="auto">
                          <a:xfrm>
                            <a:off x="0" y="0"/>
                            <a:ext cx="4667250" cy="111442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tc>
      </w:tr>
      <w:tr w:rsidR="00F32591" w:rsidRPr="004704B6" w:rsidTr="00F32591">
        <w:tc>
          <w:tcPr>
            <w:tcW w:w="8978" w:type="dxa"/>
          </w:tcPr>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r w:rsidRPr="004704B6">
              <w:rPr>
                <w:rFonts w:ascii="Verdana" w:hAnsi="Verdana"/>
                <w:noProof/>
                <w:lang w:val="es-ES" w:eastAsia="es-ES"/>
              </w:rPr>
              <w:drawing>
                <wp:anchor distT="0" distB="0" distL="114300" distR="114300" simplePos="0" relativeHeight="251660288" behindDoc="1" locked="0" layoutInCell="1" allowOverlap="1">
                  <wp:simplePos x="0" y="0"/>
                  <wp:positionH relativeFrom="column">
                    <wp:posOffset>62865</wp:posOffset>
                  </wp:positionH>
                  <wp:positionV relativeFrom="paragraph">
                    <wp:posOffset>-755015</wp:posOffset>
                  </wp:positionV>
                  <wp:extent cx="4676775" cy="1085850"/>
                  <wp:effectExtent l="19050" t="19050" r="28575" b="19050"/>
                  <wp:wrapTight wrapText="bothSides">
                    <wp:wrapPolygon edited="0">
                      <wp:start x="-88" y="-379"/>
                      <wp:lineTo x="-88" y="21600"/>
                      <wp:lineTo x="21644" y="21600"/>
                      <wp:lineTo x="21644" y="-379"/>
                      <wp:lineTo x="-88" y="-379"/>
                    </wp:wrapPolygon>
                  </wp:wrapTight>
                  <wp:docPr id="5" name="Imagen 5" descr="C:\Users\Marisa\AppData\Local\Temp\SNAGHTMLe28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a\AppData\Local\Temp\SNAGHTMLe28c75.PN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485"/>
                          <a:stretch/>
                        </pic:blipFill>
                        <pic:spPr bwMode="auto">
                          <a:xfrm>
                            <a:off x="0" y="0"/>
                            <a:ext cx="4676775" cy="10858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F32591" w:rsidRPr="004704B6" w:rsidTr="00F32591">
        <w:tc>
          <w:tcPr>
            <w:tcW w:w="8978" w:type="dxa"/>
          </w:tcPr>
          <w:p w:rsidR="00F32591" w:rsidRPr="004704B6" w:rsidRDefault="00F32591" w:rsidP="00BE3E6E">
            <w:pPr>
              <w:jc w:val="both"/>
              <w:rPr>
                <w:rFonts w:ascii="Verdana" w:hAnsi="Verdana"/>
              </w:rPr>
            </w:pPr>
            <w:r w:rsidRPr="004704B6">
              <w:rPr>
                <w:rFonts w:ascii="Verdana" w:hAnsi="Verdana"/>
                <w:noProof/>
                <w:lang w:val="es-ES" w:eastAsia="es-ES"/>
              </w:rPr>
              <w:drawing>
                <wp:anchor distT="0" distB="0" distL="114300" distR="114300" simplePos="0" relativeHeight="251659264" behindDoc="1" locked="0" layoutInCell="1" allowOverlap="1">
                  <wp:simplePos x="0" y="0"/>
                  <wp:positionH relativeFrom="column">
                    <wp:posOffset>62865</wp:posOffset>
                  </wp:positionH>
                  <wp:positionV relativeFrom="paragraph">
                    <wp:posOffset>64770</wp:posOffset>
                  </wp:positionV>
                  <wp:extent cx="4686300" cy="1257300"/>
                  <wp:effectExtent l="19050" t="19050" r="19050" b="19050"/>
                  <wp:wrapTight wrapText="bothSides">
                    <wp:wrapPolygon edited="0">
                      <wp:start x="-88" y="-327"/>
                      <wp:lineTo x="-88" y="21600"/>
                      <wp:lineTo x="21600" y="21600"/>
                      <wp:lineTo x="21600" y="-327"/>
                      <wp:lineTo x="-88" y="-327"/>
                    </wp:wrapPolygon>
                  </wp:wrapTight>
                  <wp:docPr id="4" name="Imagen 4" descr="C:\Users\Marisa\AppData\Local\Temp\SNAGHTMLe12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a\AppData\Local\Temp\SNAGHTMLe12da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1257300"/>
                          </a:xfrm>
                          <a:prstGeom prst="rect">
                            <a:avLst/>
                          </a:prstGeom>
                          <a:noFill/>
                          <a:ln w="3175">
                            <a:solidFill>
                              <a:schemeClr val="tx1"/>
                            </a:solidFill>
                          </a:ln>
                        </pic:spPr>
                      </pic:pic>
                    </a:graphicData>
                  </a:graphic>
                </wp:anchor>
              </w:drawing>
            </w: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tc>
      </w:tr>
      <w:tr w:rsidR="00F32591" w:rsidRPr="004704B6" w:rsidTr="00F32591">
        <w:tc>
          <w:tcPr>
            <w:tcW w:w="8978" w:type="dxa"/>
          </w:tcPr>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p>
          <w:p w:rsidR="00F32591" w:rsidRPr="004704B6" w:rsidRDefault="00F32591" w:rsidP="00BE3E6E">
            <w:pPr>
              <w:jc w:val="both"/>
              <w:rPr>
                <w:rFonts w:ascii="Verdana" w:hAnsi="Verdana"/>
              </w:rPr>
            </w:pPr>
            <w:r w:rsidRPr="004704B6">
              <w:rPr>
                <w:rFonts w:ascii="Verdana" w:hAnsi="Verdana"/>
                <w:noProof/>
                <w:lang w:val="es-ES" w:eastAsia="es-ES"/>
              </w:rPr>
              <w:drawing>
                <wp:anchor distT="0" distB="0" distL="114300" distR="114300" simplePos="0" relativeHeight="251661312" behindDoc="1" locked="0" layoutInCell="1" allowOverlap="1">
                  <wp:simplePos x="0" y="0"/>
                  <wp:positionH relativeFrom="column">
                    <wp:posOffset>58420</wp:posOffset>
                  </wp:positionH>
                  <wp:positionV relativeFrom="paragraph">
                    <wp:posOffset>-636905</wp:posOffset>
                  </wp:positionV>
                  <wp:extent cx="4667250" cy="1104900"/>
                  <wp:effectExtent l="19050" t="19050" r="19050" b="19050"/>
                  <wp:wrapTight wrapText="bothSides">
                    <wp:wrapPolygon edited="0">
                      <wp:start x="-88" y="-372"/>
                      <wp:lineTo x="-88" y="21600"/>
                      <wp:lineTo x="21600" y="21600"/>
                      <wp:lineTo x="21600" y="-372"/>
                      <wp:lineTo x="-88" y="-372"/>
                    </wp:wrapPolygon>
                  </wp:wrapTight>
                  <wp:docPr id="6" name="Imagen 6" descr="C:\Users\Marisa\AppData\Local\Temp\SNAGHTMLe3f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a\AppData\Local\Temp\SNAGHTMLe3f12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1104900"/>
                          </a:xfrm>
                          <a:prstGeom prst="rect">
                            <a:avLst/>
                          </a:prstGeom>
                          <a:noFill/>
                          <a:ln w="3175">
                            <a:solidFill>
                              <a:schemeClr val="tx1"/>
                            </a:solidFill>
                          </a:ln>
                        </pic:spPr>
                      </pic:pic>
                    </a:graphicData>
                  </a:graphic>
                </wp:anchor>
              </w:drawing>
            </w:r>
          </w:p>
        </w:tc>
      </w:tr>
      <w:tr w:rsidR="00F32591" w:rsidRPr="004704B6" w:rsidTr="00F32591">
        <w:tc>
          <w:tcPr>
            <w:tcW w:w="8978" w:type="dxa"/>
          </w:tcPr>
          <w:p w:rsidR="00F32591" w:rsidRPr="004704B6" w:rsidRDefault="00F32591" w:rsidP="00BE3E6E">
            <w:pPr>
              <w:jc w:val="both"/>
              <w:rPr>
                <w:rFonts w:ascii="Verdana" w:hAnsi="Verdana"/>
              </w:rPr>
            </w:pPr>
          </w:p>
        </w:tc>
      </w:tr>
    </w:tbl>
    <w:p w:rsidR="00C02B4A" w:rsidRPr="004704B6" w:rsidRDefault="00C02B4A" w:rsidP="00C02B4A">
      <w:pPr>
        <w:jc w:val="both"/>
        <w:rPr>
          <w:rFonts w:ascii="Verdana" w:hAnsi="Verdana"/>
        </w:rPr>
      </w:pPr>
      <w:r w:rsidRPr="004704B6">
        <w:rPr>
          <w:rFonts w:ascii="Verdana" w:hAnsi="Verdana"/>
        </w:rPr>
        <w:t>En sus palabras queda claro que no les gusta faltar a los encuentros</w:t>
      </w:r>
    </w:p>
    <w:p w:rsidR="00C02B4A" w:rsidRPr="004704B6" w:rsidRDefault="00C02B4A" w:rsidP="00C02B4A">
      <w:pPr>
        <w:jc w:val="both"/>
        <w:rPr>
          <w:rFonts w:ascii="Verdana" w:hAnsi="Verdana"/>
        </w:rPr>
      </w:pPr>
      <w:r w:rsidRPr="004704B6">
        <w:rPr>
          <w:rFonts w:ascii="Verdana" w:hAnsi="Verdana"/>
        </w:rPr>
        <w:t>Cada clase la finalizamos con aplausos</w:t>
      </w:r>
      <w:r w:rsidR="00F704EC" w:rsidRPr="004704B6">
        <w:rPr>
          <w:rFonts w:ascii="Verdana" w:hAnsi="Verdana"/>
        </w:rPr>
        <w:t>. A</w:t>
      </w:r>
      <w:r w:rsidRPr="004704B6">
        <w:rPr>
          <w:rFonts w:ascii="Verdana" w:hAnsi="Verdana"/>
        </w:rPr>
        <w:t>l principio se extrañaban de esto pero con el corr</w:t>
      </w:r>
      <w:r w:rsidR="00F704EC" w:rsidRPr="004704B6">
        <w:rPr>
          <w:rFonts w:ascii="Verdana" w:hAnsi="Verdana"/>
        </w:rPr>
        <w:t>er de las clases ya no les llamó más</w:t>
      </w:r>
      <w:r w:rsidRPr="004704B6">
        <w:rPr>
          <w:rFonts w:ascii="Verdana" w:hAnsi="Verdana"/>
        </w:rPr>
        <w:t xml:space="preserve"> la atención y  todos nos aplaudimos con </w:t>
      </w:r>
      <w:r w:rsidR="00F704EC" w:rsidRPr="004704B6">
        <w:rPr>
          <w:rFonts w:ascii="Verdana" w:hAnsi="Verdana"/>
        </w:rPr>
        <w:t>gusto, por la labor realizada y fundamentalmente creo que porque se sienten valorados y disfrutan lo que van aprendiendo.</w:t>
      </w:r>
    </w:p>
    <w:p w:rsidR="009774B6" w:rsidRPr="004704B6" w:rsidRDefault="009774B6" w:rsidP="00C02B4A">
      <w:pPr>
        <w:jc w:val="both"/>
        <w:rPr>
          <w:rFonts w:ascii="Verdana" w:hAnsi="Verdana"/>
        </w:rPr>
      </w:pPr>
      <w:r w:rsidRPr="004704B6">
        <w:rPr>
          <w:rFonts w:ascii="Verdana" w:hAnsi="Verdana"/>
        </w:rPr>
        <w:t>Los proyectos que se generan se comparten en la comunidad de Scratch en el estudio:</w:t>
      </w:r>
    </w:p>
    <w:p w:rsidR="009774B6" w:rsidRPr="004704B6" w:rsidRDefault="00897CEA" w:rsidP="00C02B4A">
      <w:pPr>
        <w:jc w:val="both"/>
        <w:rPr>
          <w:rStyle w:val="Hipervnculo"/>
          <w:rFonts w:ascii="Verdana" w:hAnsi="Verdana"/>
        </w:rPr>
      </w:pPr>
      <w:hyperlink r:id="rId15" w:history="1">
        <w:r w:rsidR="009774B6" w:rsidRPr="004704B6">
          <w:rPr>
            <w:rStyle w:val="Hipervnculo"/>
            <w:rFonts w:ascii="Verdana" w:hAnsi="Verdana"/>
          </w:rPr>
          <w:t>https://scratch.mit.edu/studios/1309862/</w:t>
        </w:r>
      </w:hyperlink>
    </w:p>
    <w:p w:rsidR="008F4926" w:rsidRPr="004704B6" w:rsidRDefault="008F4926" w:rsidP="00C02B4A">
      <w:pPr>
        <w:jc w:val="both"/>
        <w:rPr>
          <w:rStyle w:val="Hipervnculo"/>
          <w:rFonts w:ascii="Verdana" w:hAnsi="Verdana"/>
        </w:rPr>
      </w:pPr>
    </w:p>
    <w:p w:rsidR="008F4926" w:rsidRPr="004704B6" w:rsidRDefault="008C28D7" w:rsidP="00C02B4A">
      <w:pPr>
        <w:jc w:val="both"/>
        <w:rPr>
          <w:rFonts w:ascii="Verdana" w:hAnsi="Verdana"/>
        </w:rPr>
      </w:pPr>
      <w:r w:rsidRPr="004704B6">
        <w:rPr>
          <w:rFonts w:ascii="Verdana" w:hAnsi="Verdana"/>
        </w:rPr>
        <w:t>El día 03/10 se realizó</w:t>
      </w:r>
      <w:r w:rsidR="008F4926" w:rsidRPr="004704B6">
        <w:rPr>
          <w:rFonts w:ascii="Verdana" w:hAnsi="Verdana"/>
        </w:rPr>
        <w:t xml:space="preserve"> una muestra en el  </w:t>
      </w:r>
      <w:hyperlink r:id="rId16" w:history="1">
        <w:r w:rsidRPr="004704B6">
          <w:rPr>
            <w:rStyle w:val="Hipervnculo"/>
            <w:rFonts w:ascii="Verdana" w:hAnsi="Verdana"/>
          </w:rPr>
          <w:t>CENTRO METROPLOLIT</w:t>
        </w:r>
        <w:r w:rsidR="008F4926" w:rsidRPr="004704B6">
          <w:rPr>
            <w:rStyle w:val="Hipervnculo"/>
            <w:rFonts w:ascii="Verdana" w:hAnsi="Verdana"/>
          </w:rPr>
          <w:t>ANO DE DISEÑO</w:t>
        </w:r>
      </w:hyperlink>
      <w:r w:rsidR="008F4926" w:rsidRPr="004704B6">
        <w:rPr>
          <w:rFonts w:ascii="Verdana" w:hAnsi="Verdana"/>
        </w:rPr>
        <w:t xml:space="preserve"> –CMD-,  donde l</w:t>
      </w:r>
      <w:r w:rsidRPr="004704B6">
        <w:rPr>
          <w:rFonts w:ascii="Verdana" w:hAnsi="Verdana"/>
        </w:rPr>
        <w:t>os chicos del taller presentaron</w:t>
      </w:r>
      <w:r w:rsidR="008F4926" w:rsidRPr="004704B6">
        <w:rPr>
          <w:rFonts w:ascii="Verdana" w:hAnsi="Verdana"/>
        </w:rPr>
        <w:t xml:space="preserve"> una re-versión del videojuego “Preguntados” con temática  elegida por ellos dentro del contexto “Conflicto Islas Malvinas” : los personajes que se utiliza</w:t>
      </w:r>
      <w:r w:rsidRPr="004704B6">
        <w:rPr>
          <w:rFonts w:ascii="Verdana" w:hAnsi="Verdana"/>
        </w:rPr>
        <w:t>ro</w:t>
      </w:r>
      <w:r w:rsidR="008F4926" w:rsidRPr="004704B6">
        <w:rPr>
          <w:rFonts w:ascii="Verdana" w:hAnsi="Verdana"/>
        </w:rPr>
        <w:t xml:space="preserve">n en esta propuesta fueron diseñados por los chicos que asisten al Taller de Diseño Multimedia del mismo programa dictado por el </w:t>
      </w:r>
      <w:r w:rsidR="008F4926" w:rsidRPr="004704B6">
        <w:rPr>
          <w:rFonts w:ascii="Verdana" w:hAnsi="Verdana"/>
          <w:b/>
        </w:rPr>
        <w:t>Prof. Rodrigo Larregle</w:t>
      </w:r>
      <w:r w:rsidR="00685CAF" w:rsidRPr="004704B6">
        <w:rPr>
          <w:rFonts w:ascii="Verdana" w:hAnsi="Verdana"/>
        </w:rPr>
        <w:t xml:space="preserve">  de forma tal que ambos talleres se fusionaron en la misma propuesta.</w:t>
      </w:r>
    </w:p>
    <w:p w:rsidR="0029146D" w:rsidRPr="004704B6" w:rsidRDefault="0029146D" w:rsidP="00C02B4A">
      <w:pPr>
        <w:jc w:val="both"/>
        <w:rPr>
          <w:rFonts w:ascii="Verdana" w:hAnsi="Verdana"/>
        </w:rPr>
      </w:pPr>
      <w:r w:rsidRPr="004704B6">
        <w:rPr>
          <w:rFonts w:ascii="Verdana" w:hAnsi="Verdana"/>
        </w:rPr>
        <w:t xml:space="preserve">Proyecto detallado: </w:t>
      </w:r>
      <w:hyperlink r:id="rId17" w:history="1">
        <w:r w:rsidRPr="004704B6">
          <w:rPr>
            <w:rStyle w:val="Hipervnculo"/>
            <w:rFonts w:ascii="Verdana" w:hAnsi="Verdana"/>
          </w:rPr>
          <w:t>http://www.slideshare.net/sacra07/programa-taller-de-programacin-y-videojuegos</w:t>
        </w:r>
      </w:hyperlink>
    </w:p>
    <w:p w:rsidR="00C02B4A" w:rsidRPr="004704B6" w:rsidRDefault="006B70D5" w:rsidP="006B70D5">
      <w:pPr>
        <w:pStyle w:val="Ttulo5"/>
        <w:rPr>
          <w:rFonts w:ascii="Verdana" w:eastAsia="Times New Roman" w:hAnsi="Verdana"/>
          <w:sz w:val="20"/>
          <w:szCs w:val="20"/>
          <w:lang w:eastAsia="es-AR"/>
        </w:rPr>
      </w:pPr>
      <w:r w:rsidRPr="004704B6">
        <w:rPr>
          <w:rFonts w:ascii="Verdana" w:eastAsia="Times New Roman" w:hAnsi="Verdana"/>
          <w:sz w:val="20"/>
          <w:szCs w:val="20"/>
          <w:lang w:eastAsia="es-AR"/>
        </w:rPr>
        <w:t>Bi</w:t>
      </w:r>
      <w:r w:rsidR="00F704EC" w:rsidRPr="004704B6">
        <w:rPr>
          <w:rFonts w:ascii="Verdana" w:eastAsia="Times New Roman" w:hAnsi="Verdana"/>
          <w:sz w:val="20"/>
          <w:szCs w:val="20"/>
          <w:lang w:eastAsia="es-AR"/>
        </w:rPr>
        <w:t>biografía:</w:t>
      </w:r>
    </w:p>
    <w:p w:rsidR="00F704EC" w:rsidRPr="004704B6" w:rsidRDefault="006B70D5" w:rsidP="00F704EC">
      <w:pPr>
        <w:spacing w:before="100" w:beforeAutospacing="1" w:after="100" w:afterAutospacing="1" w:line="240" w:lineRule="auto"/>
        <w:jc w:val="both"/>
        <w:rPr>
          <w:rFonts w:ascii="Verdana" w:eastAsia="Times New Roman" w:hAnsi="Verdana" w:cs="Times New Roman"/>
          <w:u w:val="single"/>
          <w:lang w:eastAsia="es-AR"/>
        </w:rPr>
      </w:pPr>
      <w:r w:rsidRPr="004704B6">
        <w:rPr>
          <w:rFonts w:ascii="Verdana" w:eastAsia="Times New Roman" w:hAnsi="Verdana" w:cs="Times New Roman"/>
          <w:u w:val="single"/>
          <w:lang w:eastAsia="es-AR"/>
        </w:rPr>
        <w:t>Material de la f</w:t>
      </w:r>
      <w:r w:rsidR="00F704EC" w:rsidRPr="004704B6">
        <w:rPr>
          <w:rFonts w:ascii="Verdana" w:eastAsia="Times New Roman" w:hAnsi="Verdana" w:cs="Times New Roman"/>
          <w:u w:val="single"/>
          <w:lang w:eastAsia="es-AR"/>
        </w:rPr>
        <w:t>ormación en Neurosioeducación , Asociación Educar</w:t>
      </w:r>
      <w:r w:rsidRPr="004704B6">
        <w:rPr>
          <w:rFonts w:ascii="Verdana" w:eastAsia="Times New Roman" w:hAnsi="Verdana" w:cs="Times New Roman"/>
          <w:u w:val="single"/>
          <w:lang w:eastAsia="es-AR"/>
        </w:rPr>
        <w:t>. Dr. Noser Carlos LogattGrabner</w:t>
      </w:r>
    </w:p>
    <w:p w:rsidR="00C122C0" w:rsidRPr="004704B6" w:rsidRDefault="00897CEA" w:rsidP="00C122C0">
      <w:pPr>
        <w:spacing w:before="100" w:beforeAutospacing="1" w:after="100" w:afterAutospacing="1" w:line="240" w:lineRule="auto"/>
        <w:jc w:val="both"/>
        <w:rPr>
          <w:rFonts w:ascii="Verdana" w:eastAsia="Times New Roman" w:hAnsi="Verdana" w:cs="Times New Roman"/>
          <w:lang w:eastAsia="es-AR"/>
        </w:rPr>
      </w:pPr>
      <w:hyperlink r:id="rId18" w:history="1">
        <w:r w:rsidR="00C122C0" w:rsidRPr="004704B6">
          <w:rPr>
            <w:rFonts w:ascii="Verdana" w:eastAsia="Times New Roman" w:hAnsi="Verdana" w:cs="Times New Roman"/>
            <w:u w:val="single"/>
            <w:lang w:eastAsia="es-AR"/>
          </w:rPr>
          <w:t>Manuel Zaragoza</w:t>
        </w:r>
      </w:hyperlink>
      <w:r w:rsidR="00C122C0" w:rsidRPr="004704B6">
        <w:rPr>
          <w:rFonts w:ascii="Verdana" w:eastAsia="Times New Roman" w:hAnsi="Verdana" w:cs="Times New Roman"/>
          <w:u w:val="single"/>
          <w:lang w:eastAsia="es-AR"/>
        </w:rPr>
        <w:t xml:space="preserve">, </w:t>
      </w:r>
      <w:hyperlink r:id="rId19" w:history="1">
        <w:r w:rsidR="00C122C0" w:rsidRPr="004704B6">
          <w:rPr>
            <w:rFonts w:ascii="Verdana" w:eastAsia="Times New Roman" w:hAnsi="Verdana" w:cs="Times New Roman"/>
            <w:u w:val="single"/>
            <w:lang w:eastAsia="es-AR"/>
          </w:rPr>
          <w:t>@Educar_Cambio</w:t>
        </w:r>
      </w:hyperlink>
      <w:r w:rsidR="00C122C0" w:rsidRPr="004704B6">
        <w:rPr>
          <w:rFonts w:ascii="Verdana" w:eastAsia="Times New Roman" w:hAnsi="Verdana" w:cs="Times New Roman"/>
          <w:u w:val="single"/>
          <w:lang w:eastAsia="es-AR"/>
        </w:rPr>
        <w:t xml:space="preserve"> Arquitecto docente. Experto en Innovación Pedagógica,</w:t>
      </w:r>
      <w:r w:rsidR="00C122C0" w:rsidRPr="004704B6">
        <w:rPr>
          <w:rFonts w:ascii="Verdana" w:eastAsia="Times New Roman" w:hAnsi="Verdana" w:cs="Times New Roman"/>
          <w:lang w:eastAsia="es-AR"/>
        </w:rPr>
        <w:t xml:space="preserve"> Metodologías Activas y Coaching Educativo. Zaragoza, Spain - </w:t>
      </w:r>
      <w:hyperlink r:id="rId20" w:tgtFrame="_blank" w:tooltip="http://www.educarparaelcambio.com" w:history="1">
        <w:r w:rsidR="00C122C0" w:rsidRPr="004704B6">
          <w:rPr>
            <w:rFonts w:ascii="Verdana" w:eastAsia="Times New Roman" w:hAnsi="Verdana" w:cs="Times New Roman"/>
            <w:lang w:eastAsia="es-AR"/>
          </w:rPr>
          <w:t xml:space="preserve">educarparaelcambio.com </w:t>
        </w:r>
      </w:hyperlink>
    </w:p>
    <w:p w:rsidR="00F32591" w:rsidRPr="004704B6" w:rsidRDefault="008F4926" w:rsidP="008F4926">
      <w:pPr>
        <w:pStyle w:val="Ttulo4"/>
        <w:rPr>
          <w:rFonts w:ascii="Verdana" w:eastAsia="Times New Roman" w:hAnsi="Verdana"/>
          <w:sz w:val="20"/>
          <w:szCs w:val="20"/>
          <w:lang w:eastAsia="es-AR"/>
        </w:rPr>
      </w:pPr>
      <w:r w:rsidRPr="004704B6">
        <w:rPr>
          <w:rFonts w:ascii="Verdana" w:eastAsia="Times New Roman" w:hAnsi="Verdana"/>
          <w:sz w:val="20"/>
          <w:szCs w:val="20"/>
          <w:lang w:eastAsia="es-AR"/>
        </w:rPr>
        <w:t>Referencias</w:t>
      </w:r>
    </w:p>
    <w:p w:rsidR="00F32591" w:rsidRPr="004704B6" w:rsidRDefault="00F32591" w:rsidP="00C122C0">
      <w:pPr>
        <w:spacing w:before="100" w:beforeAutospacing="1" w:after="100" w:afterAutospacing="1" w:line="240" w:lineRule="auto"/>
        <w:jc w:val="both"/>
        <w:rPr>
          <w:rFonts w:ascii="Verdana" w:eastAsia="Times New Roman" w:hAnsi="Verdana" w:cs="Times New Roman"/>
          <w:lang w:eastAsia="es-AR"/>
        </w:rPr>
      </w:pPr>
      <w:r w:rsidRPr="004704B6">
        <w:rPr>
          <w:rFonts w:ascii="Verdana" w:eastAsia="Times New Roman" w:hAnsi="Verdana" w:cs="Times New Roman"/>
          <w:lang w:eastAsia="es-AR"/>
        </w:rPr>
        <w:t>Programa “Adolescencia “ de CABA</w:t>
      </w:r>
    </w:p>
    <w:p w:rsidR="00F32591" w:rsidRPr="004704B6" w:rsidRDefault="00897CEA" w:rsidP="00C122C0">
      <w:pPr>
        <w:spacing w:before="100" w:beforeAutospacing="1" w:after="100" w:afterAutospacing="1" w:line="240" w:lineRule="auto"/>
        <w:jc w:val="both"/>
        <w:rPr>
          <w:rFonts w:ascii="Verdana" w:eastAsia="Times New Roman" w:hAnsi="Verdana" w:cs="Times New Roman"/>
          <w:lang w:eastAsia="es-AR"/>
        </w:rPr>
      </w:pPr>
      <w:hyperlink r:id="rId21" w:history="1">
        <w:r w:rsidR="00F32591" w:rsidRPr="004704B6">
          <w:rPr>
            <w:rStyle w:val="Hipervnculo"/>
            <w:rFonts w:ascii="Verdana" w:eastAsia="Times New Roman" w:hAnsi="Verdana" w:cs="Times New Roman"/>
            <w:lang w:eastAsia="es-AR"/>
          </w:rPr>
          <w:t>http://www.buenosaires.gob.ar/desarrollosocial/ninezyadolescencia/adolescencia/programa-adolescencia</w:t>
        </w:r>
      </w:hyperlink>
    </w:p>
    <w:p w:rsidR="008F4926" w:rsidRPr="004704B6" w:rsidRDefault="008F4926" w:rsidP="00C122C0">
      <w:pPr>
        <w:spacing w:before="100" w:beforeAutospacing="1" w:after="100" w:afterAutospacing="1" w:line="240" w:lineRule="auto"/>
        <w:jc w:val="both"/>
        <w:rPr>
          <w:rFonts w:ascii="Verdana" w:eastAsia="Times New Roman" w:hAnsi="Verdana" w:cs="Times New Roman"/>
          <w:lang w:val="en-US" w:eastAsia="es-AR"/>
        </w:rPr>
      </w:pPr>
      <w:r w:rsidRPr="004704B6">
        <w:rPr>
          <w:rFonts w:ascii="Verdana" w:eastAsia="Times New Roman" w:hAnsi="Verdana" w:cs="Times New Roman"/>
          <w:lang w:val="en-US" w:eastAsia="es-AR"/>
        </w:rPr>
        <w:t xml:space="preserve">CMD </w:t>
      </w:r>
      <w:hyperlink r:id="rId22" w:history="1">
        <w:r w:rsidRPr="004704B6">
          <w:rPr>
            <w:rStyle w:val="Hipervnculo"/>
            <w:rFonts w:ascii="Verdana" w:eastAsia="Times New Roman" w:hAnsi="Verdana" w:cs="Times New Roman"/>
            <w:lang w:val="en-US" w:eastAsia="es-AR"/>
          </w:rPr>
          <w:t>http://www.buenosaires.gob.ar/cmd</w:t>
        </w:r>
      </w:hyperlink>
    </w:p>
    <w:p w:rsidR="008F4926" w:rsidRPr="004704B6" w:rsidRDefault="008F4926" w:rsidP="00C122C0">
      <w:pPr>
        <w:spacing w:before="100" w:beforeAutospacing="1" w:after="100" w:afterAutospacing="1" w:line="240" w:lineRule="auto"/>
        <w:jc w:val="both"/>
        <w:rPr>
          <w:rFonts w:ascii="Verdana" w:eastAsia="Times New Roman" w:hAnsi="Verdana" w:cs="Times New Roman"/>
          <w:lang w:val="en-US" w:eastAsia="es-AR"/>
        </w:rPr>
      </w:pPr>
      <w:r w:rsidRPr="004704B6">
        <w:rPr>
          <w:rFonts w:ascii="Verdana" w:hAnsi="Verdana"/>
          <w:noProof/>
          <w:lang w:val="es-ES" w:eastAsia="es-ES"/>
        </w:rPr>
        <w:drawing>
          <wp:anchor distT="0" distB="0" distL="114300" distR="114300" simplePos="0" relativeHeight="251663360" behindDoc="0" locked="0" layoutInCell="1" allowOverlap="1">
            <wp:simplePos x="0" y="0"/>
            <wp:positionH relativeFrom="margin">
              <wp:posOffset>4263390</wp:posOffset>
            </wp:positionH>
            <wp:positionV relativeFrom="paragraph">
              <wp:posOffset>302895</wp:posOffset>
            </wp:positionV>
            <wp:extent cx="1214755" cy="704850"/>
            <wp:effectExtent l="0" t="0" r="4445" b="0"/>
            <wp:wrapSquare wrapText="bothSides"/>
            <wp:docPr id="27" name="Imagen 27" descr="http://www.grupoalfas.com/wp-content/uploads/2013/11/Nuevo-logo-Alfas-e138426176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upoalfas.com/wp-content/uploads/2013/11/Nuevo-logo-Alfas-e1384261765820.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704850"/>
                    </a:xfrm>
                    <a:prstGeom prst="rect">
                      <a:avLst/>
                    </a:prstGeom>
                    <a:noFill/>
                    <a:ln>
                      <a:noFill/>
                    </a:ln>
                  </pic:spPr>
                </pic:pic>
              </a:graphicData>
            </a:graphic>
          </wp:anchor>
        </w:drawing>
      </w:r>
    </w:p>
    <w:p w:rsidR="00F32591" w:rsidRPr="004704B6" w:rsidRDefault="00DB0106" w:rsidP="00C122C0">
      <w:pPr>
        <w:spacing w:before="100" w:beforeAutospacing="1" w:after="100" w:afterAutospacing="1" w:line="240" w:lineRule="auto"/>
        <w:jc w:val="both"/>
        <w:rPr>
          <w:rFonts w:ascii="Verdana" w:eastAsia="Times New Roman" w:hAnsi="Verdana" w:cs="Times New Roman"/>
          <w:lang w:val="en-US" w:eastAsia="es-AR"/>
        </w:rPr>
      </w:pPr>
      <w:r w:rsidRPr="004704B6">
        <w:rPr>
          <w:rFonts w:ascii="Verdana" w:hAnsi="Verdana"/>
          <w:noProof/>
          <w:lang w:val="es-ES" w:eastAsia="es-ES"/>
        </w:rPr>
        <w:drawing>
          <wp:anchor distT="0" distB="0" distL="114300" distR="114300" simplePos="0" relativeHeight="251665408" behindDoc="1" locked="0" layoutInCell="1" allowOverlap="1">
            <wp:simplePos x="0" y="0"/>
            <wp:positionH relativeFrom="column">
              <wp:posOffset>2633980</wp:posOffset>
            </wp:positionH>
            <wp:positionV relativeFrom="paragraph">
              <wp:posOffset>34290</wp:posOffset>
            </wp:positionV>
            <wp:extent cx="1475105" cy="447040"/>
            <wp:effectExtent l="19050" t="19050" r="10795" b="10160"/>
            <wp:wrapTight wrapText="bothSides">
              <wp:wrapPolygon edited="0">
                <wp:start x="-279" y="-920"/>
                <wp:lineTo x="-279" y="21170"/>
                <wp:lineTo x="21479" y="21170"/>
                <wp:lineTo x="21479" y="-920"/>
                <wp:lineTo x="-279" y="-920"/>
              </wp:wrapPolygon>
            </wp:wrapTight>
            <wp:docPr id="29" name="Imagen 29" descr="C:\Users\Marisa\AppData\Local\Temp\SNAGHTML10ff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sa\AppData\Local\Temp\SNAGHTML10ffab5.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5105" cy="447040"/>
                    </a:xfrm>
                    <a:prstGeom prst="rect">
                      <a:avLst/>
                    </a:prstGeom>
                    <a:noFill/>
                    <a:ln w="3175">
                      <a:solidFill>
                        <a:schemeClr val="tx1"/>
                      </a:solidFill>
                    </a:ln>
                  </pic:spPr>
                </pic:pic>
              </a:graphicData>
            </a:graphic>
          </wp:anchor>
        </w:drawing>
      </w:r>
      <w:r w:rsidRPr="004704B6">
        <w:rPr>
          <w:rFonts w:ascii="Verdana" w:hAnsi="Verdana"/>
          <w:noProof/>
          <w:lang w:val="es-ES" w:eastAsia="es-ES"/>
        </w:rPr>
        <w:drawing>
          <wp:anchor distT="0" distB="0" distL="114300" distR="114300" simplePos="0" relativeHeight="251662336" behindDoc="1" locked="0" layoutInCell="1" allowOverlap="1">
            <wp:simplePos x="0" y="0"/>
            <wp:positionH relativeFrom="column">
              <wp:posOffset>1463040</wp:posOffset>
            </wp:positionH>
            <wp:positionV relativeFrom="paragraph">
              <wp:posOffset>41275</wp:posOffset>
            </wp:positionV>
            <wp:extent cx="1047750" cy="523875"/>
            <wp:effectExtent l="19050" t="19050" r="19050" b="28575"/>
            <wp:wrapTight wrapText="bothSides">
              <wp:wrapPolygon edited="0">
                <wp:start x="-393" y="-785"/>
                <wp:lineTo x="-393" y="21993"/>
                <wp:lineTo x="21600" y="21993"/>
                <wp:lineTo x="21600" y="-785"/>
                <wp:lineTo x="-393" y="-785"/>
              </wp:wrapPolygon>
            </wp:wrapTight>
            <wp:docPr id="26" name="Imagen 26" descr="Ga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este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523875"/>
                    </a:xfrm>
                    <a:prstGeom prst="rect">
                      <a:avLst/>
                    </a:prstGeom>
                    <a:noFill/>
                    <a:ln w="3175">
                      <a:solidFill>
                        <a:schemeClr val="tx1"/>
                      </a:solidFill>
                    </a:ln>
                  </pic:spPr>
                </pic:pic>
              </a:graphicData>
            </a:graphic>
          </wp:anchor>
        </w:drawing>
      </w:r>
      <w:r w:rsidRPr="004704B6">
        <w:rPr>
          <w:rFonts w:ascii="Verdana" w:hAnsi="Verdana"/>
          <w:noProof/>
          <w:lang w:val="es-ES" w:eastAsia="es-ES"/>
        </w:rPr>
        <w:drawing>
          <wp:anchor distT="0" distB="0" distL="114300" distR="114300" simplePos="0" relativeHeight="251664384" behindDoc="1" locked="0" layoutInCell="1" allowOverlap="1">
            <wp:simplePos x="0" y="0"/>
            <wp:positionH relativeFrom="column">
              <wp:posOffset>733425</wp:posOffset>
            </wp:positionH>
            <wp:positionV relativeFrom="paragraph">
              <wp:posOffset>3175</wp:posOffset>
            </wp:positionV>
            <wp:extent cx="624205" cy="593090"/>
            <wp:effectExtent l="0" t="0" r="4445" b="0"/>
            <wp:wrapTight wrapText="bothSides">
              <wp:wrapPolygon edited="0">
                <wp:start x="0" y="0"/>
                <wp:lineTo x="0" y="20814"/>
                <wp:lineTo x="21095" y="20814"/>
                <wp:lineTo x="21095" y="0"/>
                <wp:lineTo x="0" y="0"/>
              </wp:wrapPolygon>
            </wp:wrapTight>
            <wp:docPr id="28" name="Imagen 28" descr="http://www.desarrollarme.com/site/photobase/universities/1278386033.6131_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arrollarme.com/site/photobase/universities/1278386033.6131_1_small.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593090"/>
                    </a:xfrm>
                    <a:prstGeom prst="rect">
                      <a:avLst/>
                    </a:prstGeom>
                    <a:noFill/>
                    <a:ln>
                      <a:noFill/>
                    </a:ln>
                  </pic:spPr>
                </pic:pic>
              </a:graphicData>
            </a:graphic>
          </wp:anchor>
        </w:drawing>
      </w:r>
    </w:p>
    <w:p w:rsidR="00F32591" w:rsidRPr="004704B6" w:rsidRDefault="00F32591" w:rsidP="00C122C0">
      <w:pPr>
        <w:spacing w:before="100" w:beforeAutospacing="1" w:after="100" w:afterAutospacing="1" w:line="240" w:lineRule="auto"/>
        <w:jc w:val="both"/>
        <w:rPr>
          <w:rFonts w:ascii="Verdana" w:eastAsia="Times New Roman" w:hAnsi="Verdana" w:cs="Times New Roman"/>
          <w:lang w:val="en-US" w:eastAsia="es-AR"/>
        </w:rPr>
      </w:pPr>
    </w:p>
    <w:p w:rsidR="00F32591" w:rsidRPr="004704B6" w:rsidRDefault="00F32591" w:rsidP="00C122C0">
      <w:pPr>
        <w:spacing w:before="100" w:beforeAutospacing="1" w:after="100" w:afterAutospacing="1" w:line="240" w:lineRule="auto"/>
        <w:jc w:val="both"/>
        <w:rPr>
          <w:rFonts w:ascii="Verdana" w:eastAsia="Times New Roman" w:hAnsi="Verdana" w:cs="Times New Roman"/>
          <w:lang w:val="en-US" w:eastAsia="es-AR"/>
        </w:rPr>
      </w:pPr>
    </w:p>
    <w:p w:rsidR="00F32591" w:rsidRPr="004704B6" w:rsidRDefault="00F32591" w:rsidP="00C122C0">
      <w:pPr>
        <w:spacing w:before="100" w:beforeAutospacing="1" w:after="100" w:afterAutospacing="1" w:line="240" w:lineRule="auto"/>
        <w:jc w:val="both"/>
        <w:rPr>
          <w:rFonts w:ascii="Verdana" w:eastAsia="Times New Roman" w:hAnsi="Verdana" w:cs="Times New Roman"/>
          <w:lang w:val="en-US" w:eastAsia="es-AR"/>
        </w:rPr>
      </w:pPr>
    </w:p>
    <w:p w:rsidR="002A31D5" w:rsidRPr="004704B6" w:rsidRDefault="002A31D5" w:rsidP="00C122C0">
      <w:pPr>
        <w:rPr>
          <w:rFonts w:ascii="Verdana" w:hAnsi="Verdana"/>
          <w:lang w:val="en-US"/>
        </w:rPr>
      </w:pPr>
    </w:p>
    <w:sectPr w:rsidR="002A31D5" w:rsidRPr="004704B6" w:rsidSect="00897CEA">
      <w:headerReference w:type="default" r:id="rId2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6BF" w:rsidRDefault="00B056BF" w:rsidP="00F704EC">
      <w:pPr>
        <w:spacing w:before="0" w:after="0" w:line="240" w:lineRule="auto"/>
      </w:pPr>
      <w:r>
        <w:separator/>
      </w:r>
    </w:p>
  </w:endnote>
  <w:endnote w:type="continuationSeparator" w:id="1">
    <w:p w:rsidR="00B056BF" w:rsidRDefault="00B056BF" w:rsidP="00F704E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6BF" w:rsidRDefault="00B056BF" w:rsidP="00F704EC">
      <w:pPr>
        <w:spacing w:before="0" w:after="0" w:line="240" w:lineRule="auto"/>
      </w:pPr>
      <w:r>
        <w:separator/>
      </w:r>
    </w:p>
  </w:footnote>
  <w:footnote w:type="continuationSeparator" w:id="1">
    <w:p w:rsidR="00B056BF" w:rsidRDefault="00B056BF" w:rsidP="00F704EC">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6901289"/>
      <w:docPartObj>
        <w:docPartGallery w:val="Page Numbers (Top of Page)"/>
        <w:docPartUnique/>
      </w:docPartObj>
    </w:sdtPr>
    <w:sdtContent>
      <w:p w:rsidR="00F704EC" w:rsidRDefault="00897CEA">
        <w:pPr>
          <w:pStyle w:val="Encabezado"/>
          <w:ind w:right="-864"/>
          <w:jc w:val="right"/>
        </w:pPr>
        <w:r w:rsidRPr="00897CEA">
          <w:rPr>
            <w:noProof/>
            <w:lang w:eastAsia="es-AR"/>
          </w:rPr>
        </w:r>
        <w:r>
          <w:rPr>
            <w:noProof/>
            <w:lang w:eastAsia="es-AR"/>
          </w:rPr>
          <w:pict>
            <v:group id="Grupo 17" o:spid="_x0000_s4097" style="width:37.5pt;height:29.2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">
              <v:roundrect id="AutoShape 42" o:spid="_x0000_s410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jbcQA&#10;AADbAAAADwAAAGRycy9kb3ducmV2LnhtbESPQYvCQAyF7wv+hyGCF9HpehDpOooIBQ8LYt3DHkMn&#10;tsVOpnTGtvrrzWFhbwnv5b0v2/3oGtVTF2rPBj6XCSjiwtuaSwM/12yxARUissXGMxl4UoD9bvKx&#10;xdT6gS/U57FUEsIhRQNVjG2qdSgqchiWviUW7eY7h1HWrtS2w0HCXaNXSbLWDmuWhgpbOlZU3POH&#10;M2BXz42en7PmNc/O/eM35t9Dlhszm46HL1CRxvhv/rs+WcEXWPlFBt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2I23EAAAA2wAAAA8AAAAAAAAAAAAAAAAAmAIAAGRycy9k&#10;b3ducmV2LnhtbFBLBQYAAAAABAAEAPUAAACJAwAAAAA=&#10;" strokecolor="#e4be84"/>
              <v:roundrect id="AutoShape 43" o:spid="_x0000_s409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hMIA&#10;AADbAAAADwAAAGRycy9kb3ducmV2LnhtbERPTWsCMRC9C/6HMEIvRbMWanU1igiF3oq2lD2Om3Gz&#10;upksSdStv74RCt7m8T5nsepsIy7kQ+1YwXiUgSAuna65UvD99T6cgggRWWPjmBT8UoDVst9bYK7d&#10;lbd02cVKpBAOOSowMba5lKE0ZDGMXEucuIPzFmOCvpLa4zWF20a+ZNlEWqw5NRhsaWOoPO3OVsFn&#10;IYvNa7F/264zfzuMf270bI5KPQ269RxEpC4+xP/uD53mz+D+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qaE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4" o:spid="_x0000_s4098" type="#_x0000_t202" style="position:absolute;left:732;top:716;width:65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704EC" w:rsidRPr="006B70D5" w:rsidRDefault="00897CEA" w:rsidP="006B70D5">
                      <w:pPr>
                        <w:jc w:val="center"/>
                      </w:pPr>
                      <w:r w:rsidRPr="00897CEA">
                        <w:fldChar w:fldCharType="begin"/>
                      </w:r>
                      <w:r w:rsidR="00F704EC" w:rsidRPr="006B70D5">
                        <w:instrText>PAGE    \* MERGEFORMAT</w:instrText>
                      </w:r>
                      <w:r w:rsidRPr="00897CEA">
                        <w:fldChar w:fldCharType="separate"/>
                      </w:r>
                      <w:r w:rsidR="00DC26C3" w:rsidRPr="00DC26C3">
                        <w:rPr>
                          <w:b/>
                          <w:bCs/>
                          <w:noProof/>
                          <w:lang w:val="es-ES"/>
                        </w:rPr>
                        <w:t>1</w:t>
                      </w:r>
                      <w:r w:rsidRPr="006B70D5">
                        <w:rPr>
                          <w:b/>
                          <w:bCs/>
                        </w:rPr>
                        <w:fldChar w:fldCharType="end"/>
                      </w:r>
                    </w:p>
                  </w:txbxContent>
                </v:textbox>
              </v:shape>
              <w10:wrap type="none"/>
              <w10:anchorlock/>
            </v:group>
          </w:pict>
        </w:r>
      </w:p>
    </w:sdtContent>
  </w:sdt>
  <w:p w:rsidR="00F704EC" w:rsidRDefault="00F704E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000124"/>
    <w:lvl w:ilvl="0" w:tplc="0000305E">
      <w:start w:val="1"/>
      <w:numFmt w:val="bullet"/>
      <w:lvlText w:val=""/>
      <w:lvlJc w:val="left"/>
      <w:pPr>
        <w:tabs>
          <w:tab w:val="num" w:pos="720"/>
        </w:tabs>
        <w:ind w:left="720" w:hanging="360"/>
      </w:pPr>
    </w:lvl>
    <w:lvl w:ilvl="1" w:tplc="0000440D">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000012DB">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153C"/>
    <w:multiLevelType w:val="hybridMultilevel"/>
    <w:tmpl w:val="00007E87"/>
    <w:lvl w:ilvl="0" w:tplc="0000390C">
      <w:start w:val="1"/>
      <w:numFmt w:val="bullet"/>
      <w:lvlText w:val=""/>
      <w:lvlJc w:val="left"/>
      <w:pPr>
        <w:tabs>
          <w:tab w:val="num" w:pos="720"/>
        </w:tabs>
        <w:ind w:left="720" w:hanging="360"/>
      </w:pPr>
    </w:lvl>
    <w:lvl w:ilvl="1" w:tplc="00000F3E">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491C"/>
    <w:multiLevelType w:val="hybridMultilevel"/>
    <w:tmpl w:val="00004D06"/>
    <w:lvl w:ilvl="0" w:tplc="00004DB7">
      <w:start w:val="1"/>
      <w:numFmt w:val="bullet"/>
      <w:lvlText w:val=""/>
      <w:lvlJc w:val="left"/>
      <w:pPr>
        <w:tabs>
          <w:tab w:val="num" w:pos="720"/>
        </w:tabs>
        <w:ind w:left="720" w:hanging="360"/>
      </w:pPr>
    </w:lvl>
    <w:lvl w:ilvl="1" w:tplc="00001547">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54DE"/>
    <w:multiLevelType w:val="hybridMultilevel"/>
    <w:tmpl w:val="000039B3"/>
    <w:lvl w:ilvl="0" w:tplc="00002D12">
      <w:start w:val="1"/>
      <w:numFmt w:val="bullet"/>
      <w:lvlText w:val=""/>
      <w:lvlJc w:val="left"/>
      <w:pPr>
        <w:tabs>
          <w:tab w:val="num" w:pos="720"/>
        </w:tabs>
        <w:ind w:left="720" w:hanging="360"/>
      </w:pPr>
    </w:lvl>
    <w:lvl w:ilvl="1" w:tplc="0000074D">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6784"/>
    <w:multiLevelType w:val="hybridMultilevel"/>
    <w:tmpl w:val="00004AE1"/>
    <w:lvl w:ilvl="0" w:tplc="00003D6C">
      <w:start w:val="1"/>
      <w:numFmt w:val="bullet"/>
      <w:lvlText w:val=""/>
      <w:lvlJc w:val="left"/>
      <w:pPr>
        <w:tabs>
          <w:tab w:val="num" w:pos="720"/>
        </w:tabs>
        <w:ind w:left="720" w:hanging="360"/>
      </w:pPr>
    </w:lvl>
    <w:lvl w:ilvl="1" w:tplc="00002CD6">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6DF1"/>
    <w:multiLevelType w:val="hybridMultilevel"/>
    <w:tmpl w:val="00005AF1"/>
    <w:lvl w:ilvl="0" w:tplc="000041BB">
      <w:start w:val="1"/>
      <w:numFmt w:val="bullet"/>
      <w:lvlText w:val=""/>
      <w:lvlJc w:val="left"/>
      <w:pPr>
        <w:tabs>
          <w:tab w:val="num" w:pos="720"/>
        </w:tabs>
        <w:ind w:left="720" w:hanging="360"/>
      </w:pPr>
    </w:lvl>
    <w:lvl w:ilvl="1" w:tplc="000026E9">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72AE"/>
    <w:multiLevelType w:val="hybridMultilevel"/>
    <w:tmpl w:val="00006952"/>
    <w:lvl w:ilvl="0" w:tplc="00005F90">
      <w:start w:val="1"/>
      <w:numFmt w:val="bullet"/>
      <w:lvlText w:val=""/>
      <w:lvlJc w:val="left"/>
      <w:pPr>
        <w:tabs>
          <w:tab w:val="num" w:pos="720"/>
        </w:tabs>
        <w:ind w:left="720" w:hanging="360"/>
      </w:pPr>
    </w:lvl>
    <w:lvl w:ilvl="1" w:tplc="00001649">
      <w:start w:val="1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169B7FC9"/>
    <w:multiLevelType w:val="hybridMultilevel"/>
    <w:tmpl w:val="7BCA8364"/>
    <w:lvl w:ilvl="0" w:tplc="BFE0964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27E65A9D"/>
    <w:multiLevelType w:val="multilevel"/>
    <w:tmpl w:val="1F5C5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794749"/>
    <w:multiLevelType w:val="hybridMultilevel"/>
    <w:tmpl w:val="529813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9C05EBA"/>
    <w:multiLevelType w:val="hybridMultilevel"/>
    <w:tmpl w:val="A9466ABA"/>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6EBF55A9"/>
    <w:multiLevelType w:val="hybridMultilevel"/>
    <w:tmpl w:val="E5046846"/>
    <w:lvl w:ilvl="0" w:tplc="F37C667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6FED2E6E"/>
    <w:multiLevelType w:val="hybridMultilevel"/>
    <w:tmpl w:val="C70A5800"/>
    <w:lvl w:ilvl="0" w:tplc="55C6084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1"/>
  </w:num>
  <w:num w:numId="2">
    <w:abstractNumId w:val="12"/>
  </w:num>
  <w:num w:numId="3">
    <w:abstractNumId w:val="9"/>
  </w:num>
  <w:num w:numId="4">
    <w:abstractNumId w:val="13"/>
  </w:num>
  <w:num w:numId="5">
    <w:abstractNumId w:val="8"/>
  </w:num>
  <w:num w:numId="6">
    <w:abstractNumId w:val="5"/>
    <w:lvlOverride w:ilvl="0"/>
    <w:lvlOverride w:ilvl="1">
      <w:startOverride w:val="15"/>
    </w:lvlOverride>
    <w:lvlOverride w:ilvl="2"/>
    <w:lvlOverride w:ilvl="3"/>
    <w:lvlOverride w:ilvl="4"/>
    <w:lvlOverride w:ilvl="5"/>
    <w:lvlOverride w:ilvl="6"/>
    <w:lvlOverride w:ilvl="7"/>
    <w:lvlOverride w:ilvl="8"/>
  </w:num>
  <w:num w:numId="7">
    <w:abstractNumId w:val="7"/>
    <w:lvlOverride w:ilvl="0"/>
    <w:lvlOverride w:ilvl="1">
      <w:startOverride w:val="15"/>
    </w:lvlOverride>
    <w:lvlOverride w:ilvl="2"/>
    <w:lvlOverride w:ilvl="3"/>
    <w:lvlOverride w:ilvl="4"/>
    <w:lvlOverride w:ilvl="5"/>
    <w:lvlOverride w:ilvl="6"/>
    <w:lvlOverride w:ilvl="7"/>
    <w:lvlOverride w:ilvl="8"/>
  </w:num>
  <w:num w:numId="8">
    <w:abstractNumId w:val="6"/>
    <w:lvlOverride w:ilvl="0"/>
    <w:lvlOverride w:ilvl="1">
      <w:startOverride w:val="15"/>
    </w:lvlOverride>
    <w:lvlOverride w:ilvl="2"/>
    <w:lvlOverride w:ilvl="3"/>
    <w:lvlOverride w:ilvl="4"/>
    <w:lvlOverride w:ilvl="5"/>
    <w:lvlOverride w:ilvl="6"/>
    <w:lvlOverride w:ilvl="7"/>
    <w:lvlOverride w:ilvl="8"/>
  </w:num>
  <w:num w:numId="9">
    <w:abstractNumId w:val="1"/>
    <w:lvlOverride w:ilvl="0"/>
    <w:lvlOverride w:ilvl="1">
      <w:startOverride w:val="15"/>
    </w:lvlOverride>
    <w:lvlOverride w:ilvl="2"/>
    <w:lvlOverride w:ilvl="3"/>
    <w:lvlOverride w:ilvl="4"/>
    <w:lvlOverride w:ilvl="5"/>
    <w:lvlOverride w:ilvl="6"/>
    <w:lvlOverride w:ilvl="7"/>
    <w:lvlOverride w:ilvl="8"/>
  </w:num>
  <w:num w:numId="10">
    <w:abstractNumId w:val="2"/>
    <w:lvlOverride w:ilvl="0"/>
    <w:lvlOverride w:ilvl="1">
      <w:startOverride w:val="15"/>
    </w:lvlOverride>
    <w:lvlOverride w:ilvl="2"/>
    <w:lvlOverride w:ilvl="3"/>
    <w:lvlOverride w:ilvl="4"/>
    <w:lvlOverride w:ilvl="5"/>
    <w:lvlOverride w:ilvl="6"/>
    <w:lvlOverride w:ilvl="7"/>
    <w:lvlOverride w:ilvl="8"/>
  </w:num>
  <w:num w:numId="11">
    <w:abstractNumId w:val="0"/>
    <w:lvlOverride w:ilvl="0"/>
    <w:lvlOverride w:ilvl="1">
      <w:startOverride w:val="15"/>
    </w:lvlOverride>
    <w:lvlOverride w:ilvl="2"/>
    <w:lvlOverride w:ilvl="3"/>
    <w:lvlOverride w:ilvl="4"/>
    <w:lvlOverride w:ilvl="5"/>
    <w:lvlOverride w:ilvl="6"/>
    <w:lvlOverride w:ilvl="7"/>
    <w:lvlOverride w:ilvl="8"/>
  </w:num>
  <w:num w:numId="12">
    <w:abstractNumId w:val="3"/>
    <w:lvlOverride w:ilvl="0"/>
    <w:lvlOverride w:ilvl="1">
      <w:startOverride w:val="15"/>
    </w:lvlOverride>
    <w:lvlOverride w:ilvl="2"/>
    <w:lvlOverride w:ilvl="3"/>
    <w:lvlOverride w:ilvl="4"/>
    <w:lvlOverride w:ilvl="5"/>
    <w:lvlOverride w:ilvl="6"/>
    <w:lvlOverride w:ilvl="7"/>
    <w:lvlOverride w:ilvl="8"/>
  </w:num>
  <w:num w:numId="13">
    <w:abstractNumId w:val="4"/>
    <w:lvlOverride w:ilvl="0"/>
    <w:lvlOverride w:ilvl="1">
      <w:startOverride w:val="15"/>
    </w:lvlOverride>
    <w:lvlOverride w:ilvl="2"/>
    <w:lvlOverride w:ilvl="3"/>
    <w:lvlOverride w:ilvl="4"/>
    <w:lvlOverride w:ilvl="5"/>
    <w:lvlOverride w:ilvl="6"/>
    <w:lvlOverride w:ilvl="7"/>
    <w:lvlOverride w:ilvl="8"/>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A96200"/>
    <w:rsid w:val="0007075A"/>
    <w:rsid w:val="0009791B"/>
    <w:rsid w:val="00246A21"/>
    <w:rsid w:val="0029146D"/>
    <w:rsid w:val="002A31D5"/>
    <w:rsid w:val="003C133A"/>
    <w:rsid w:val="00417D59"/>
    <w:rsid w:val="004704B6"/>
    <w:rsid w:val="00552990"/>
    <w:rsid w:val="005E79D7"/>
    <w:rsid w:val="0068449E"/>
    <w:rsid w:val="00685CAF"/>
    <w:rsid w:val="006B6D5C"/>
    <w:rsid w:val="006B70D5"/>
    <w:rsid w:val="00716F44"/>
    <w:rsid w:val="00755D82"/>
    <w:rsid w:val="00786B41"/>
    <w:rsid w:val="007900F8"/>
    <w:rsid w:val="0079309E"/>
    <w:rsid w:val="007C310F"/>
    <w:rsid w:val="008949FC"/>
    <w:rsid w:val="00897CEA"/>
    <w:rsid w:val="008C28D7"/>
    <w:rsid w:val="008E586D"/>
    <w:rsid w:val="008F4926"/>
    <w:rsid w:val="009774B6"/>
    <w:rsid w:val="00A91AD9"/>
    <w:rsid w:val="00A96200"/>
    <w:rsid w:val="00AB78F0"/>
    <w:rsid w:val="00B056BF"/>
    <w:rsid w:val="00B13241"/>
    <w:rsid w:val="00BA06A6"/>
    <w:rsid w:val="00BC23A6"/>
    <w:rsid w:val="00BE3E6E"/>
    <w:rsid w:val="00BF101D"/>
    <w:rsid w:val="00C02B4A"/>
    <w:rsid w:val="00C122C0"/>
    <w:rsid w:val="00C14D74"/>
    <w:rsid w:val="00D84560"/>
    <w:rsid w:val="00DB0106"/>
    <w:rsid w:val="00DC26C3"/>
    <w:rsid w:val="00E0183C"/>
    <w:rsid w:val="00E60B2A"/>
    <w:rsid w:val="00EB0FED"/>
    <w:rsid w:val="00F32591"/>
    <w:rsid w:val="00F66105"/>
    <w:rsid w:val="00F704EC"/>
    <w:rsid w:val="00F963CD"/>
    <w:rsid w:val="00FD72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C0"/>
    <w:rPr>
      <w:sz w:val="20"/>
      <w:szCs w:val="20"/>
    </w:rPr>
  </w:style>
  <w:style w:type="paragraph" w:styleId="Ttulo1">
    <w:name w:val="heading 1"/>
    <w:basedOn w:val="Normal"/>
    <w:next w:val="Normal"/>
    <w:link w:val="Ttulo1Car"/>
    <w:uiPriority w:val="9"/>
    <w:qFormat/>
    <w:rsid w:val="00C122C0"/>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C122C0"/>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sz w:val="22"/>
      <w:szCs w:val="22"/>
    </w:rPr>
  </w:style>
  <w:style w:type="paragraph" w:styleId="Ttulo3">
    <w:name w:val="heading 3"/>
    <w:basedOn w:val="Normal"/>
    <w:next w:val="Normal"/>
    <w:link w:val="Ttulo3Car"/>
    <w:uiPriority w:val="9"/>
    <w:unhideWhenUsed/>
    <w:qFormat/>
    <w:rsid w:val="00C122C0"/>
    <w:pPr>
      <w:pBdr>
        <w:top w:val="single" w:sz="6" w:space="2" w:color="F0A22E" w:themeColor="accent1"/>
        <w:left w:val="single" w:sz="6" w:space="2" w:color="F0A22E" w:themeColor="accent1"/>
      </w:pBdr>
      <w:spacing w:before="300" w:after="0"/>
      <w:outlineLvl w:val="2"/>
    </w:pPr>
    <w:rPr>
      <w:caps/>
      <w:color w:val="845209" w:themeColor="accent1" w:themeShade="7F"/>
      <w:spacing w:val="15"/>
      <w:sz w:val="22"/>
      <w:szCs w:val="22"/>
    </w:rPr>
  </w:style>
  <w:style w:type="paragraph" w:styleId="Ttulo4">
    <w:name w:val="heading 4"/>
    <w:basedOn w:val="Normal"/>
    <w:next w:val="Normal"/>
    <w:link w:val="Ttulo4Car"/>
    <w:uiPriority w:val="9"/>
    <w:unhideWhenUsed/>
    <w:qFormat/>
    <w:rsid w:val="00C122C0"/>
    <w:pPr>
      <w:pBdr>
        <w:top w:val="dotted" w:sz="6" w:space="2" w:color="F0A22E" w:themeColor="accent1"/>
        <w:left w:val="dotted" w:sz="6" w:space="2" w:color="F0A22E" w:themeColor="accent1"/>
      </w:pBdr>
      <w:spacing w:before="300" w:after="0"/>
      <w:outlineLvl w:val="3"/>
    </w:pPr>
    <w:rPr>
      <w:caps/>
      <w:color w:val="C77C0E" w:themeColor="accent1" w:themeShade="BF"/>
      <w:spacing w:val="10"/>
      <w:sz w:val="22"/>
      <w:szCs w:val="22"/>
    </w:rPr>
  </w:style>
  <w:style w:type="paragraph" w:styleId="Ttulo5">
    <w:name w:val="heading 5"/>
    <w:basedOn w:val="Normal"/>
    <w:next w:val="Normal"/>
    <w:link w:val="Ttulo5Car"/>
    <w:uiPriority w:val="9"/>
    <w:unhideWhenUsed/>
    <w:qFormat/>
    <w:rsid w:val="00C122C0"/>
    <w:pPr>
      <w:pBdr>
        <w:bottom w:val="single" w:sz="6" w:space="1" w:color="F0A22E" w:themeColor="accent1"/>
      </w:pBdr>
      <w:spacing w:before="300" w:after="0"/>
      <w:outlineLvl w:val="4"/>
    </w:pPr>
    <w:rPr>
      <w:caps/>
      <w:color w:val="C77C0E" w:themeColor="accent1" w:themeShade="BF"/>
      <w:spacing w:val="10"/>
      <w:sz w:val="22"/>
      <w:szCs w:val="22"/>
    </w:rPr>
  </w:style>
  <w:style w:type="paragraph" w:styleId="Ttulo6">
    <w:name w:val="heading 6"/>
    <w:basedOn w:val="Normal"/>
    <w:next w:val="Normal"/>
    <w:link w:val="Ttulo6Car"/>
    <w:uiPriority w:val="9"/>
    <w:semiHidden/>
    <w:unhideWhenUsed/>
    <w:qFormat/>
    <w:rsid w:val="00C122C0"/>
    <w:pPr>
      <w:pBdr>
        <w:bottom w:val="dotted" w:sz="6" w:space="1" w:color="F0A22E" w:themeColor="accent1"/>
      </w:pBdr>
      <w:spacing w:before="300" w:after="0"/>
      <w:outlineLvl w:val="5"/>
    </w:pPr>
    <w:rPr>
      <w:caps/>
      <w:color w:val="C77C0E" w:themeColor="accent1" w:themeShade="BF"/>
      <w:spacing w:val="10"/>
      <w:sz w:val="22"/>
      <w:szCs w:val="22"/>
    </w:rPr>
  </w:style>
  <w:style w:type="paragraph" w:styleId="Ttulo7">
    <w:name w:val="heading 7"/>
    <w:basedOn w:val="Normal"/>
    <w:next w:val="Normal"/>
    <w:link w:val="Ttulo7Car"/>
    <w:uiPriority w:val="9"/>
    <w:semiHidden/>
    <w:unhideWhenUsed/>
    <w:qFormat/>
    <w:rsid w:val="00C122C0"/>
    <w:pPr>
      <w:spacing w:before="300" w:after="0"/>
      <w:outlineLvl w:val="6"/>
    </w:pPr>
    <w:rPr>
      <w:caps/>
      <w:color w:val="C77C0E" w:themeColor="accent1" w:themeShade="BF"/>
      <w:spacing w:val="10"/>
      <w:sz w:val="22"/>
      <w:szCs w:val="22"/>
    </w:rPr>
  </w:style>
  <w:style w:type="paragraph" w:styleId="Ttulo8">
    <w:name w:val="heading 8"/>
    <w:basedOn w:val="Normal"/>
    <w:next w:val="Normal"/>
    <w:link w:val="Ttulo8Car"/>
    <w:uiPriority w:val="9"/>
    <w:semiHidden/>
    <w:unhideWhenUsed/>
    <w:qFormat/>
    <w:rsid w:val="00C122C0"/>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C122C0"/>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620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C122C0"/>
    <w:pPr>
      <w:ind w:left="720"/>
      <w:contextualSpacing/>
    </w:pPr>
  </w:style>
  <w:style w:type="character" w:customStyle="1" w:styleId="Ttulo3Car">
    <w:name w:val="Título 3 Car"/>
    <w:basedOn w:val="Fuentedeprrafopredeter"/>
    <w:link w:val="Ttulo3"/>
    <w:uiPriority w:val="9"/>
    <w:rsid w:val="00C122C0"/>
    <w:rPr>
      <w:caps/>
      <w:color w:val="845209" w:themeColor="accent1" w:themeShade="7F"/>
      <w:spacing w:val="15"/>
    </w:rPr>
  </w:style>
  <w:style w:type="character" w:styleId="Textoennegrita">
    <w:name w:val="Strong"/>
    <w:uiPriority w:val="22"/>
    <w:qFormat/>
    <w:rsid w:val="00C122C0"/>
    <w:rPr>
      <w:b/>
      <w:bCs/>
    </w:rPr>
  </w:style>
  <w:style w:type="character" w:styleId="nfasis">
    <w:name w:val="Emphasis"/>
    <w:uiPriority w:val="20"/>
    <w:qFormat/>
    <w:rsid w:val="00C122C0"/>
    <w:rPr>
      <w:caps/>
      <w:color w:val="845209" w:themeColor="accent1" w:themeShade="7F"/>
      <w:spacing w:val="5"/>
    </w:rPr>
  </w:style>
  <w:style w:type="character" w:customStyle="1" w:styleId="Ttulo1Car">
    <w:name w:val="Título 1 Car"/>
    <w:basedOn w:val="Fuentedeprrafopredeter"/>
    <w:link w:val="Ttulo1"/>
    <w:uiPriority w:val="9"/>
    <w:rsid w:val="00C122C0"/>
    <w:rPr>
      <w:b/>
      <w:bCs/>
      <w:caps/>
      <w:color w:val="FFFFFF" w:themeColor="background1"/>
      <w:spacing w:val="15"/>
      <w:shd w:val="clear" w:color="auto" w:fill="F0A22E" w:themeFill="accent1"/>
    </w:rPr>
  </w:style>
  <w:style w:type="character" w:customStyle="1" w:styleId="Ttulo2Car">
    <w:name w:val="Título 2 Car"/>
    <w:basedOn w:val="Fuentedeprrafopredeter"/>
    <w:link w:val="Ttulo2"/>
    <w:uiPriority w:val="9"/>
    <w:rsid w:val="00C122C0"/>
    <w:rPr>
      <w:caps/>
      <w:spacing w:val="15"/>
      <w:shd w:val="clear" w:color="auto" w:fill="FCECD5" w:themeFill="accent1" w:themeFillTint="33"/>
    </w:rPr>
  </w:style>
  <w:style w:type="character" w:customStyle="1" w:styleId="Ttulo4Car">
    <w:name w:val="Título 4 Car"/>
    <w:basedOn w:val="Fuentedeprrafopredeter"/>
    <w:link w:val="Ttulo4"/>
    <w:uiPriority w:val="9"/>
    <w:rsid w:val="00C122C0"/>
    <w:rPr>
      <w:caps/>
      <w:color w:val="C77C0E" w:themeColor="accent1" w:themeShade="BF"/>
      <w:spacing w:val="10"/>
    </w:rPr>
  </w:style>
  <w:style w:type="character" w:customStyle="1" w:styleId="Ttulo5Car">
    <w:name w:val="Título 5 Car"/>
    <w:basedOn w:val="Fuentedeprrafopredeter"/>
    <w:link w:val="Ttulo5"/>
    <w:uiPriority w:val="9"/>
    <w:rsid w:val="00C122C0"/>
    <w:rPr>
      <w:caps/>
      <w:color w:val="C77C0E" w:themeColor="accent1" w:themeShade="BF"/>
      <w:spacing w:val="10"/>
    </w:rPr>
  </w:style>
  <w:style w:type="character" w:customStyle="1" w:styleId="Ttulo6Car">
    <w:name w:val="Título 6 Car"/>
    <w:basedOn w:val="Fuentedeprrafopredeter"/>
    <w:link w:val="Ttulo6"/>
    <w:uiPriority w:val="9"/>
    <w:semiHidden/>
    <w:rsid w:val="00C122C0"/>
    <w:rPr>
      <w:caps/>
      <w:color w:val="C77C0E" w:themeColor="accent1" w:themeShade="BF"/>
      <w:spacing w:val="10"/>
    </w:rPr>
  </w:style>
  <w:style w:type="character" w:customStyle="1" w:styleId="Ttulo7Car">
    <w:name w:val="Título 7 Car"/>
    <w:basedOn w:val="Fuentedeprrafopredeter"/>
    <w:link w:val="Ttulo7"/>
    <w:uiPriority w:val="9"/>
    <w:semiHidden/>
    <w:rsid w:val="00C122C0"/>
    <w:rPr>
      <w:caps/>
      <w:color w:val="C77C0E" w:themeColor="accent1" w:themeShade="BF"/>
      <w:spacing w:val="10"/>
    </w:rPr>
  </w:style>
  <w:style w:type="character" w:customStyle="1" w:styleId="Ttulo8Car">
    <w:name w:val="Título 8 Car"/>
    <w:basedOn w:val="Fuentedeprrafopredeter"/>
    <w:link w:val="Ttulo8"/>
    <w:uiPriority w:val="9"/>
    <w:semiHidden/>
    <w:rsid w:val="00C122C0"/>
    <w:rPr>
      <w:caps/>
      <w:spacing w:val="10"/>
      <w:sz w:val="18"/>
      <w:szCs w:val="18"/>
    </w:rPr>
  </w:style>
  <w:style w:type="character" w:customStyle="1" w:styleId="Ttulo9Car">
    <w:name w:val="Título 9 Car"/>
    <w:basedOn w:val="Fuentedeprrafopredeter"/>
    <w:link w:val="Ttulo9"/>
    <w:uiPriority w:val="9"/>
    <w:semiHidden/>
    <w:rsid w:val="00C122C0"/>
    <w:rPr>
      <w:i/>
      <w:caps/>
      <w:spacing w:val="10"/>
      <w:sz w:val="18"/>
      <w:szCs w:val="18"/>
    </w:rPr>
  </w:style>
  <w:style w:type="paragraph" w:styleId="Epgrafe">
    <w:name w:val="caption"/>
    <w:basedOn w:val="Normal"/>
    <w:next w:val="Normal"/>
    <w:uiPriority w:val="35"/>
    <w:semiHidden/>
    <w:unhideWhenUsed/>
    <w:qFormat/>
    <w:rsid w:val="00C122C0"/>
    <w:rPr>
      <w:b/>
      <w:bCs/>
      <w:color w:val="C77C0E" w:themeColor="accent1" w:themeShade="BF"/>
      <w:sz w:val="16"/>
      <w:szCs w:val="16"/>
    </w:rPr>
  </w:style>
  <w:style w:type="paragraph" w:styleId="Ttulo">
    <w:name w:val="Title"/>
    <w:basedOn w:val="Normal"/>
    <w:next w:val="Normal"/>
    <w:link w:val="TtuloCar"/>
    <w:uiPriority w:val="10"/>
    <w:qFormat/>
    <w:rsid w:val="00C122C0"/>
    <w:pPr>
      <w:spacing w:before="720"/>
    </w:pPr>
    <w:rPr>
      <w:caps/>
      <w:color w:val="F0A22E" w:themeColor="accent1"/>
      <w:spacing w:val="10"/>
      <w:kern w:val="28"/>
      <w:sz w:val="52"/>
      <w:szCs w:val="52"/>
    </w:rPr>
  </w:style>
  <w:style w:type="character" w:customStyle="1" w:styleId="TtuloCar">
    <w:name w:val="Título Car"/>
    <w:basedOn w:val="Fuentedeprrafopredeter"/>
    <w:link w:val="Ttulo"/>
    <w:uiPriority w:val="10"/>
    <w:rsid w:val="00C122C0"/>
    <w:rPr>
      <w:caps/>
      <w:color w:val="F0A22E" w:themeColor="accent1"/>
      <w:spacing w:val="10"/>
      <w:kern w:val="28"/>
      <w:sz w:val="52"/>
      <w:szCs w:val="52"/>
    </w:rPr>
  </w:style>
  <w:style w:type="paragraph" w:styleId="Subttulo">
    <w:name w:val="Subtitle"/>
    <w:basedOn w:val="Normal"/>
    <w:next w:val="Normal"/>
    <w:link w:val="SubttuloCar"/>
    <w:uiPriority w:val="11"/>
    <w:qFormat/>
    <w:rsid w:val="00C122C0"/>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C122C0"/>
    <w:rPr>
      <w:caps/>
      <w:color w:val="595959" w:themeColor="text1" w:themeTint="A6"/>
      <w:spacing w:val="10"/>
      <w:sz w:val="24"/>
      <w:szCs w:val="24"/>
    </w:rPr>
  </w:style>
  <w:style w:type="paragraph" w:styleId="Sinespaciado">
    <w:name w:val="No Spacing"/>
    <w:basedOn w:val="Normal"/>
    <w:link w:val="SinespaciadoCar"/>
    <w:uiPriority w:val="1"/>
    <w:qFormat/>
    <w:rsid w:val="00C122C0"/>
    <w:pPr>
      <w:spacing w:before="0" w:after="0" w:line="240" w:lineRule="auto"/>
    </w:pPr>
  </w:style>
  <w:style w:type="paragraph" w:styleId="Cita">
    <w:name w:val="Quote"/>
    <w:basedOn w:val="Normal"/>
    <w:next w:val="Normal"/>
    <w:link w:val="CitaCar"/>
    <w:uiPriority w:val="29"/>
    <w:qFormat/>
    <w:rsid w:val="00C122C0"/>
    <w:rPr>
      <w:i/>
      <w:iCs/>
    </w:rPr>
  </w:style>
  <w:style w:type="character" w:customStyle="1" w:styleId="CitaCar">
    <w:name w:val="Cita Car"/>
    <w:basedOn w:val="Fuentedeprrafopredeter"/>
    <w:link w:val="Cita"/>
    <w:uiPriority w:val="29"/>
    <w:rsid w:val="00C122C0"/>
    <w:rPr>
      <w:i/>
      <w:iCs/>
      <w:sz w:val="20"/>
      <w:szCs w:val="20"/>
    </w:rPr>
  </w:style>
  <w:style w:type="paragraph" w:styleId="Citadestacada">
    <w:name w:val="Intense Quote"/>
    <w:basedOn w:val="Normal"/>
    <w:next w:val="Normal"/>
    <w:link w:val="CitadestacadaCar"/>
    <w:uiPriority w:val="30"/>
    <w:qFormat/>
    <w:rsid w:val="00C122C0"/>
    <w:pPr>
      <w:pBdr>
        <w:top w:val="single" w:sz="4" w:space="10" w:color="F0A22E" w:themeColor="accent1"/>
        <w:left w:val="single" w:sz="4" w:space="10" w:color="F0A22E" w:themeColor="accent1"/>
      </w:pBdr>
      <w:spacing w:after="0"/>
      <w:ind w:left="1296" w:right="1152"/>
      <w:jc w:val="both"/>
    </w:pPr>
    <w:rPr>
      <w:i/>
      <w:iCs/>
      <w:color w:val="F0A22E" w:themeColor="accent1"/>
    </w:rPr>
  </w:style>
  <w:style w:type="character" w:customStyle="1" w:styleId="CitadestacadaCar">
    <w:name w:val="Cita destacada Car"/>
    <w:basedOn w:val="Fuentedeprrafopredeter"/>
    <w:link w:val="Citadestacada"/>
    <w:uiPriority w:val="30"/>
    <w:rsid w:val="00C122C0"/>
    <w:rPr>
      <w:i/>
      <w:iCs/>
      <w:color w:val="F0A22E" w:themeColor="accent1"/>
      <w:sz w:val="20"/>
      <w:szCs w:val="20"/>
    </w:rPr>
  </w:style>
  <w:style w:type="character" w:styleId="nfasissutil">
    <w:name w:val="Subtle Emphasis"/>
    <w:uiPriority w:val="19"/>
    <w:qFormat/>
    <w:rsid w:val="00C122C0"/>
    <w:rPr>
      <w:i/>
      <w:iCs/>
      <w:color w:val="845209" w:themeColor="accent1" w:themeShade="7F"/>
    </w:rPr>
  </w:style>
  <w:style w:type="character" w:styleId="nfasisintenso">
    <w:name w:val="Intense Emphasis"/>
    <w:uiPriority w:val="21"/>
    <w:qFormat/>
    <w:rsid w:val="00C122C0"/>
    <w:rPr>
      <w:b/>
      <w:bCs/>
      <w:caps/>
      <w:color w:val="845209" w:themeColor="accent1" w:themeShade="7F"/>
      <w:spacing w:val="10"/>
    </w:rPr>
  </w:style>
  <w:style w:type="character" w:styleId="Referenciasutil">
    <w:name w:val="Subtle Reference"/>
    <w:uiPriority w:val="31"/>
    <w:qFormat/>
    <w:rsid w:val="00C122C0"/>
    <w:rPr>
      <w:b/>
      <w:bCs/>
      <w:color w:val="F0A22E" w:themeColor="accent1"/>
    </w:rPr>
  </w:style>
  <w:style w:type="character" w:styleId="Referenciaintensa">
    <w:name w:val="Intense Reference"/>
    <w:uiPriority w:val="32"/>
    <w:qFormat/>
    <w:rsid w:val="00C122C0"/>
    <w:rPr>
      <w:b/>
      <w:bCs/>
      <w:i/>
      <w:iCs/>
      <w:caps/>
      <w:color w:val="F0A22E" w:themeColor="accent1"/>
    </w:rPr>
  </w:style>
  <w:style w:type="character" w:styleId="Ttulodellibro">
    <w:name w:val="Book Title"/>
    <w:uiPriority w:val="33"/>
    <w:qFormat/>
    <w:rsid w:val="00C122C0"/>
    <w:rPr>
      <w:b/>
      <w:bCs/>
      <w:i/>
      <w:iCs/>
      <w:spacing w:val="9"/>
    </w:rPr>
  </w:style>
  <w:style w:type="paragraph" w:styleId="TtulodeTDC">
    <w:name w:val="TOC Heading"/>
    <w:basedOn w:val="Ttulo1"/>
    <w:next w:val="Normal"/>
    <w:uiPriority w:val="39"/>
    <w:semiHidden/>
    <w:unhideWhenUsed/>
    <w:qFormat/>
    <w:rsid w:val="00C122C0"/>
    <w:pPr>
      <w:outlineLvl w:val="9"/>
    </w:pPr>
    <w:rPr>
      <w:lang w:bidi="en-US"/>
    </w:rPr>
  </w:style>
  <w:style w:type="character" w:customStyle="1" w:styleId="SinespaciadoCar">
    <w:name w:val="Sin espaciado Car"/>
    <w:basedOn w:val="Fuentedeprrafopredeter"/>
    <w:link w:val="Sinespaciado"/>
    <w:uiPriority w:val="1"/>
    <w:rsid w:val="00C122C0"/>
    <w:rPr>
      <w:sz w:val="20"/>
      <w:szCs w:val="20"/>
    </w:rPr>
  </w:style>
  <w:style w:type="character" w:styleId="Hipervnculo">
    <w:name w:val="Hyperlink"/>
    <w:basedOn w:val="Fuentedeprrafopredeter"/>
    <w:uiPriority w:val="99"/>
    <w:unhideWhenUsed/>
    <w:rsid w:val="00C122C0"/>
    <w:rPr>
      <w:color w:val="0000FF"/>
      <w:u w:val="single"/>
    </w:rPr>
  </w:style>
  <w:style w:type="paragraph" w:customStyle="1" w:styleId="Default">
    <w:name w:val="Default"/>
    <w:rsid w:val="00755D82"/>
    <w:pPr>
      <w:autoSpaceDE w:val="0"/>
      <w:autoSpaceDN w:val="0"/>
      <w:adjustRightInd w:val="0"/>
      <w:spacing w:before="0" w:after="0" w:line="240" w:lineRule="auto"/>
    </w:pPr>
    <w:rPr>
      <w:rFonts w:ascii="Calibri" w:eastAsia="Times New Roman" w:hAnsi="Calibri" w:cs="Calibri"/>
      <w:color w:val="000000"/>
      <w:sz w:val="24"/>
      <w:szCs w:val="24"/>
      <w:lang w:eastAsia="es-AR"/>
    </w:rPr>
  </w:style>
  <w:style w:type="paragraph" w:customStyle="1" w:styleId="yiv3614348711msonormal">
    <w:name w:val="yiv3614348711msonormal"/>
    <w:basedOn w:val="Normal"/>
    <w:rsid w:val="005E79D7"/>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F704E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704EC"/>
    <w:rPr>
      <w:sz w:val="20"/>
      <w:szCs w:val="20"/>
    </w:rPr>
  </w:style>
  <w:style w:type="paragraph" w:styleId="Piedepgina">
    <w:name w:val="footer"/>
    <w:basedOn w:val="Normal"/>
    <w:link w:val="PiedepginaCar"/>
    <w:uiPriority w:val="99"/>
    <w:unhideWhenUsed/>
    <w:rsid w:val="00F704E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704EC"/>
    <w:rPr>
      <w:sz w:val="20"/>
      <w:szCs w:val="20"/>
    </w:rPr>
  </w:style>
  <w:style w:type="paragraph" w:styleId="Textodeglobo">
    <w:name w:val="Balloon Text"/>
    <w:basedOn w:val="Normal"/>
    <w:link w:val="TextodegloboCar"/>
    <w:uiPriority w:val="99"/>
    <w:semiHidden/>
    <w:unhideWhenUsed/>
    <w:rsid w:val="00F32591"/>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91"/>
    <w:rPr>
      <w:rFonts w:ascii="Tahoma" w:hAnsi="Tahoma" w:cs="Tahoma"/>
      <w:sz w:val="16"/>
      <w:szCs w:val="16"/>
    </w:rPr>
  </w:style>
  <w:style w:type="table" w:styleId="Tablaconcuadrcula">
    <w:name w:val="Table Grid"/>
    <w:basedOn w:val="Tablanormal"/>
    <w:uiPriority w:val="39"/>
    <w:rsid w:val="00F3259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8C2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s-AR"/>
    </w:rPr>
  </w:style>
  <w:style w:type="character" w:customStyle="1" w:styleId="HTMLconformatoprevioCar">
    <w:name w:val="HTML con formato previo Car"/>
    <w:basedOn w:val="Fuentedeprrafopredeter"/>
    <w:link w:val="HTMLconformatoprevio"/>
    <w:uiPriority w:val="99"/>
    <w:rsid w:val="008C28D7"/>
    <w:rPr>
      <w:rFonts w:ascii="Courier New" w:eastAsia="Times New Roman" w:hAnsi="Courier New" w:cs="Courier New"/>
      <w:sz w:val="20"/>
      <w:szCs w:val="20"/>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C0"/>
    <w:rPr>
      <w:sz w:val="20"/>
      <w:szCs w:val="20"/>
    </w:rPr>
  </w:style>
  <w:style w:type="paragraph" w:styleId="Ttulo1">
    <w:name w:val="heading 1"/>
    <w:basedOn w:val="Normal"/>
    <w:next w:val="Normal"/>
    <w:link w:val="Ttulo1Car"/>
    <w:uiPriority w:val="9"/>
    <w:qFormat/>
    <w:rsid w:val="00C122C0"/>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C122C0"/>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sz w:val="22"/>
      <w:szCs w:val="22"/>
    </w:rPr>
  </w:style>
  <w:style w:type="paragraph" w:styleId="Ttulo3">
    <w:name w:val="heading 3"/>
    <w:basedOn w:val="Normal"/>
    <w:next w:val="Normal"/>
    <w:link w:val="Ttulo3Car"/>
    <w:uiPriority w:val="9"/>
    <w:unhideWhenUsed/>
    <w:qFormat/>
    <w:rsid w:val="00C122C0"/>
    <w:pPr>
      <w:pBdr>
        <w:top w:val="single" w:sz="6" w:space="2" w:color="F0A22E" w:themeColor="accent1"/>
        <w:left w:val="single" w:sz="6" w:space="2" w:color="F0A22E" w:themeColor="accent1"/>
      </w:pBdr>
      <w:spacing w:before="300" w:after="0"/>
      <w:outlineLvl w:val="2"/>
    </w:pPr>
    <w:rPr>
      <w:caps/>
      <w:color w:val="845209" w:themeColor="accent1" w:themeShade="7F"/>
      <w:spacing w:val="15"/>
      <w:sz w:val="22"/>
      <w:szCs w:val="22"/>
    </w:rPr>
  </w:style>
  <w:style w:type="paragraph" w:styleId="Ttulo4">
    <w:name w:val="heading 4"/>
    <w:basedOn w:val="Normal"/>
    <w:next w:val="Normal"/>
    <w:link w:val="Ttulo4Car"/>
    <w:uiPriority w:val="9"/>
    <w:unhideWhenUsed/>
    <w:qFormat/>
    <w:rsid w:val="00C122C0"/>
    <w:pPr>
      <w:pBdr>
        <w:top w:val="dotted" w:sz="6" w:space="2" w:color="F0A22E" w:themeColor="accent1"/>
        <w:left w:val="dotted" w:sz="6" w:space="2" w:color="F0A22E" w:themeColor="accent1"/>
      </w:pBdr>
      <w:spacing w:before="300" w:after="0"/>
      <w:outlineLvl w:val="3"/>
    </w:pPr>
    <w:rPr>
      <w:caps/>
      <w:color w:val="C77C0E" w:themeColor="accent1" w:themeShade="BF"/>
      <w:spacing w:val="10"/>
      <w:sz w:val="22"/>
      <w:szCs w:val="22"/>
    </w:rPr>
  </w:style>
  <w:style w:type="paragraph" w:styleId="Ttulo5">
    <w:name w:val="heading 5"/>
    <w:basedOn w:val="Normal"/>
    <w:next w:val="Normal"/>
    <w:link w:val="Ttulo5Car"/>
    <w:uiPriority w:val="9"/>
    <w:unhideWhenUsed/>
    <w:qFormat/>
    <w:rsid w:val="00C122C0"/>
    <w:pPr>
      <w:pBdr>
        <w:bottom w:val="single" w:sz="6" w:space="1" w:color="F0A22E" w:themeColor="accent1"/>
      </w:pBdr>
      <w:spacing w:before="300" w:after="0"/>
      <w:outlineLvl w:val="4"/>
    </w:pPr>
    <w:rPr>
      <w:caps/>
      <w:color w:val="C77C0E" w:themeColor="accent1" w:themeShade="BF"/>
      <w:spacing w:val="10"/>
      <w:sz w:val="22"/>
      <w:szCs w:val="22"/>
    </w:rPr>
  </w:style>
  <w:style w:type="paragraph" w:styleId="Ttulo6">
    <w:name w:val="heading 6"/>
    <w:basedOn w:val="Normal"/>
    <w:next w:val="Normal"/>
    <w:link w:val="Ttulo6Car"/>
    <w:uiPriority w:val="9"/>
    <w:semiHidden/>
    <w:unhideWhenUsed/>
    <w:qFormat/>
    <w:rsid w:val="00C122C0"/>
    <w:pPr>
      <w:pBdr>
        <w:bottom w:val="dotted" w:sz="6" w:space="1" w:color="F0A22E" w:themeColor="accent1"/>
      </w:pBdr>
      <w:spacing w:before="300" w:after="0"/>
      <w:outlineLvl w:val="5"/>
    </w:pPr>
    <w:rPr>
      <w:caps/>
      <w:color w:val="C77C0E" w:themeColor="accent1" w:themeShade="BF"/>
      <w:spacing w:val="10"/>
      <w:sz w:val="22"/>
      <w:szCs w:val="22"/>
    </w:rPr>
  </w:style>
  <w:style w:type="paragraph" w:styleId="Ttulo7">
    <w:name w:val="heading 7"/>
    <w:basedOn w:val="Normal"/>
    <w:next w:val="Normal"/>
    <w:link w:val="Ttulo7Car"/>
    <w:uiPriority w:val="9"/>
    <w:semiHidden/>
    <w:unhideWhenUsed/>
    <w:qFormat/>
    <w:rsid w:val="00C122C0"/>
    <w:pPr>
      <w:spacing w:before="300" w:after="0"/>
      <w:outlineLvl w:val="6"/>
    </w:pPr>
    <w:rPr>
      <w:caps/>
      <w:color w:val="C77C0E" w:themeColor="accent1" w:themeShade="BF"/>
      <w:spacing w:val="10"/>
      <w:sz w:val="22"/>
      <w:szCs w:val="22"/>
    </w:rPr>
  </w:style>
  <w:style w:type="paragraph" w:styleId="Ttulo8">
    <w:name w:val="heading 8"/>
    <w:basedOn w:val="Normal"/>
    <w:next w:val="Normal"/>
    <w:link w:val="Ttulo8Car"/>
    <w:uiPriority w:val="9"/>
    <w:semiHidden/>
    <w:unhideWhenUsed/>
    <w:qFormat/>
    <w:rsid w:val="00C122C0"/>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C122C0"/>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620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C122C0"/>
    <w:pPr>
      <w:ind w:left="720"/>
      <w:contextualSpacing/>
    </w:pPr>
  </w:style>
  <w:style w:type="character" w:customStyle="1" w:styleId="Ttulo3Car">
    <w:name w:val="Título 3 Car"/>
    <w:basedOn w:val="Fuentedeprrafopredeter"/>
    <w:link w:val="Ttulo3"/>
    <w:uiPriority w:val="9"/>
    <w:rsid w:val="00C122C0"/>
    <w:rPr>
      <w:caps/>
      <w:color w:val="845209" w:themeColor="accent1" w:themeShade="7F"/>
      <w:spacing w:val="15"/>
    </w:rPr>
  </w:style>
  <w:style w:type="character" w:styleId="Textoennegrita">
    <w:name w:val="Strong"/>
    <w:uiPriority w:val="22"/>
    <w:qFormat/>
    <w:rsid w:val="00C122C0"/>
    <w:rPr>
      <w:b/>
      <w:bCs/>
    </w:rPr>
  </w:style>
  <w:style w:type="character" w:styleId="nfasis">
    <w:name w:val="Emphasis"/>
    <w:uiPriority w:val="20"/>
    <w:qFormat/>
    <w:rsid w:val="00C122C0"/>
    <w:rPr>
      <w:caps/>
      <w:color w:val="845209" w:themeColor="accent1" w:themeShade="7F"/>
      <w:spacing w:val="5"/>
    </w:rPr>
  </w:style>
  <w:style w:type="character" w:customStyle="1" w:styleId="Ttulo1Car">
    <w:name w:val="Título 1 Car"/>
    <w:basedOn w:val="Fuentedeprrafopredeter"/>
    <w:link w:val="Ttulo1"/>
    <w:uiPriority w:val="9"/>
    <w:rsid w:val="00C122C0"/>
    <w:rPr>
      <w:b/>
      <w:bCs/>
      <w:caps/>
      <w:color w:val="FFFFFF" w:themeColor="background1"/>
      <w:spacing w:val="15"/>
      <w:shd w:val="clear" w:color="auto" w:fill="F0A22E" w:themeFill="accent1"/>
    </w:rPr>
  </w:style>
  <w:style w:type="character" w:customStyle="1" w:styleId="Ttulo2Car">
    <w:name w:val="Título 2 Car"/>
    <w:basedOn w:val="Fuentedeprrafopredeter"/>
    <w:link w:val="Ttulo2"/>
    <w:uiPriority w:val="9"/>
    <w:rsid w:val="00C122C0"/>
    <w:rPr>
      <w:caps/>
      <w:spacing w:val="15"/>
      <w:shd w:val="clear" w:color="auto" w:fill="FCECD5" w:themeFill="accent1" w:themeFillTint="33"/>
    </w:rPr>
  </w:style>
  <w:style w:type="character" w:customStyle="1" w:styleId="Ttulo4Car">
    <w:name w:val="Título 4 Car"/>
    <w:basedOn w:val="Fuentedeprrafopredeter"/>
    <w:link w:val="Ttulo4"/>
    <w:uiPriority w:val="9"/>
    <w:rsid w:val="00C122C0"/>
    <w:rPr>
      <w:caps/>
      <w:color w:val="C77C0E" w:themeColor="accent1" w:themeShade="BF"/>
      <w:spacing w:val="10"/>
    </w:rPr>
  </w:style>
  <w:style w:type="character" w:customStyle="1" w:styleId="Ttulo5Car">
    <w:name w:val="Título 5 Car"/>
    <w:basedOn w:val="Fuentedeprrafopredeter"/>
    <w:link w:val="Ttulo5"/>
    <w:uiPriority w:val="9"/>
    <w:rsid w:val="00C122C0"/>
    <w:rPr>
      <w:caps/>
      <w:color w:val="C77C0E" w:themeColor="accent1" w:themeShade="BF"/>
      <w:spacing w:val="10"/>
    </w:rPr>
  </w:style>
  <w:style w:type="character" w:customStyle="1" w:styleId="Ttulo6Car">
    <w:name w:val="Título 6 Car"/>
    <w:basedOn w:val="Fuentedeprrafopredeter"/>
    <w:link w:val="Ttulo6"/>
    <w:uiPriority w:val="9"/>
    <w:semiHidden/>
    <w:rsid w:val="00C122C0"/>
    <w:rPr>
      <w:caps/>
      <w:color w:val="C77C0E" w:themeColor="accent1" w:themeShade="BF"/>
      <w:spacing w:val="10"/>
    </w:rPr>
  </w:style>
  <w:style w:type="character" w:customStyle="1" w:styleId="Ttulo7Car">
    <w:name w:val="Título 7 Car"/>
    <w:basedOn w:val="Fuentedeprrafopredeter"/>
    <w:link w:val="Ttulo7"/>
    <w:uiPriority w:val="9"/>
    <w:semiHidden/>
    <w:rsid w:val="00C122C0"/>
    <w:rPr>
      <w:caps/>
      <w:color w:val="C77C0E" w:themeColor="accent1" w:themeShade="BF"/>
      <w:spacing w:val="10"/>
    </w:rPr>
  </w:style>
  <w:style w:type="character" w:customStyle="1" w:styleId="Ttulo8Car">
    <w:name w:val="Título 8 Car"/>
    <w:basedOn w:val="Fuentedeprrafopredeter"/>
    <w:link w:val="Ttulo8"/>
    <w:uiPriority w:val="9"/>
    <w:semiHidden/>
    <w:rsid w:val="00C122C0"/>
    <w:rPr>
      <w:caps/>
      <w:spacing w:val="10"/>
      <w:sz w:val="18"/>
      <w:szCs w:val="18"/>
    </w:rPr>
  </w:style>
  <w:style w:type="character" w:customStyle="1" w:styleId="Ttulo9Car">
    <w:name w:val="Título 9 Car"/>
    <w:basedOn w:val="Fuentedeprrafopredeter"/>
    <w:link w:val="Ttulo9"/>
    <w:uiPriority w:val="9"/>
    <w:semiHidden/>
    <w:rsid w:val="00C122C0"/>
    <w:rPr>
      <w:i/>
      <w:caps/>
      <w:spacing w:val="10"/>
      <w:sz w:val="18"/>
      <w:szCs w:val="18"/>
    </w:rPr>
  </w:style>
  <w:style w:type="paragraph" w:styleId="Epgrafe">
    <w:name w:val="caption"/>
    <w:basedOn w:val="Normal"/>
    <w:next w:val="Normal"/>
    <w:uiPriority w:val="35"/>
    <w:semiHidden/>
    <w:unhideWhenUsed/>
    <w:qFormat/>
    <w:rsid w:val="00C122C0"/>
    <w:rPr>
      <w:b/>
      <w:bCs/>
      <w:color w:val="C77C0E" w:themeColor="accent1" w:themeShade="BF"/>
      <w:sz w:val="16"/>
      <w:szCs w:val="16"/>
    </w:rPr>
  </w:style>
  <w:style w:type="paragraph" w:styleId="Ttulo">
    <w:name w:val="Title"/>
    <w:basedOn w:val="Normal"/>
    <w:next w:val="Normal"/>
    <w:link w:val="TtuloCar"/>
    <w:uiPriority w:val="10"/>
    <w:qFormat/>
    <w:rsid w:val="00C122C0"/>
    <w:pPr>
      <w:spacing w:before="720"/>
    </w:pPr>
    <w:rPr>
      <w:caps/>
      <w:color w:val="F0A22E" w:themeColor="accent1"/>
      <w:spacing w:val="10"/>
      <w:kern w:val="28"/>
      <w:sz w:val="52"/>
      <w:szCs w:val="52"/>
    </w:rPr>
  </w:style>
  <w:style w:type="character" w:customStyle="1" w:styleId="TtuloCar">
    <w:name w:val="Título Car"/>
    <w:basedOn w:val="Fuentedeprrafopredeter"/>
    <w:link w:val="Ttulo"/>
    <w:uiPriority w:val="10"/>
    <w:rsid w:val="00C122C0"/>
    <w:rPr>
      <w:caps/>
      <w:color w:val="F0A22E" w:themeColor="accent1"/>
      <w:spacing w:val="10"/>
      <w:kern w:val="28"/>
      <w:sz w:val="52"/>
      <w:szCs w:val="52"/>
    </w:rPr>
  </w:style>
  <w:style w:type="paragraph" w:styleId="Subttulo">
    <w:name w:val="Subtitle"/>
    <w:basedOn w:val="Normal"/>
    <w:next w:val="Normal"/>
    <w:link w:val="SubttuloCar"/>
    <w:uiPriority w:val="11"/>
    <w:qFormat/>
    <w:rsid w:val="00C122C0"/>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C122C0"/>
    <w:rPr>
      <w:caps/>
      <w:color w:val="595959" w:themeColor="text1" w:themeTint="A6"/>
      <w:spacing w:val="10"/>
      <w:sz w:val="24"/>
      <w:szCs w:val="24"/>
    </w:rPr>
  </w:style>
  <w:style w:type="paragraph" w:styleId="Sinespaciado">
    <w:name w:val="No Spacing"/>
    <w:basedOn w:val="Normal"/>
    <w:link w:val="SinespaciadoCar"/>
    <w:uiPriority w:val="1"/>
    <w:qFormat/>
    <w:rsid w:val="00C122C0"/>
    <w:pPr>
      <w:spacing w:before="0" w:after="0" w:line="240" w:lineRule="auto"/>
    </w:pPr>
  </w:style>
  <w:style w:type="paragraph" w:styleId="Cita">
    <w:name w:val="Quote"/>
    <w:basedOn w:val="Normal"/>
    <w:next w:val="Normal"/>
    <w:link w:val="CitaCar"/>
    <w:uiPriority w:val="29"/>
    <w:qFormat/>
    <w:rsid w:val="00C122C0"/>
    <w:rPr>
      <w:i/>
      <w:iCs/>
    </w:rPr>
  </w:style>
  <w:style w:type="character" w:customStyle="1" w:styleId="CitaCar">
    <w:name w:val="Cita Car"/>
    <w:basedOn w:val="Fuentedeprrafopredeter"/>
    <w:link w:val="Cita"/>
    <w:uiPriority w:val="29"/>
    <w:rsid w:val="00C122C0"/>
    <w:rPr>
      <w:i/>
      <w:iCs/>
      <w:sz w:val="20"/>
      <w:szCs w:val="20"/>
    </w:rPr>
  </w:style>
  <w:style w:type="paragraph" w:styleId="Citadestacada">
    <w:name w:val="Intense Quote"/>
    <w:basedOn w:val="Normal"/>
    <w:next w:val="Normal"/>
    <w:link w:val="CitadestacadaCar"/>
    <w:uiPriority w:val="30"/>
    <w:qFormat/>
    <w:rsid w:val="00C122C0"/>
    <w:pPr>
      <w:pBdr>
        <w:top w:val="single" w:sz="4" w:space="10" w:color="F0A22E" w:themeColor="accent1"/>
        <w:left w:val="single" w:sz="4" w:space="10" w:color="F0A22E" w:themeColor="accent1"/>
      </w:pBdr>
      <w:spacing w:after="0"/>
      <w:ind w:left="1296" w:right="1152"/>
      <w:jc w:val="both"/>
    </w:pPr>
    <w:rPr>
      <w:i/>
      <w:iCs/>
      <w:color w:val="F0A22E" w:themeColor="accent1"/>
    </w:rPr>
  </w:style>
  <w:style w:type="character" w:customStyle="1" w:styleId="CitadestacadaCar">
    <w:name w:val="Cita destacada Car"/>
    <w:basedOn w:val="Fuentedeprrafopredeter"/>
    <w:link w:val="Citadestacada"/>
    <w:uiPriority w:val="30"/>
    <w:rsid w:val="00C122C0"/>
    <w:rPr>
      <w:i/>
      <w:iCs/>
      <w:color w:val="F0A22E" w:themeColor="accent1"/>
      <w:sz w:val="20"/>
      <w:szCs w:val="20"/>
    </w:rPr>
  </w:style>
  <w:style w:type="character" w:styleId="nfasissutil">
    <w:name w:val="Subtle Emphasis"/>
    <w:uiPriority w:val="19"/>
    <w:qFormat/>
    <w:rsid w:val="00C122C0"/>
    <w:rPr>
      <w:i/>
      <w:iCs/>
      <w:color w:val="845209" w:themeColor="accent1" w:themeShade="7F"/>
    </w:rPr>
  </w:style>
  <w:style w:type="character" w:styleId="nfasisintenso">
    <w:name w:val="Intense Emphasis"/>
    <w:uiPriority w:val="21"/>
    <w:qFormat/>
    <w:rsid w:val="00C122C0"/>
    <w:rPr>
      <w:b/>
      <w:bCs/>
      <w:caps/>
      <w:color w:val="845209" w:themeColor="accent1" w:themeShade="7F"/>
      <w:spacing w:val="10"/>
    </w:rPr>
  </w:style>
  <w:style w:type="character" w:styleId="Referenciasutil">
    <w:name w:val="Subtle Reference"/>
    <w:uiPriority w:val="31"/>
    <w:qFormat/>
    <w:rsid w:val="00C122C0"/>
    <w:rPr>
      <w:b/>
      <w:bCs/>
      <w:color w:val="F0A22E" w:themeColor="accent1"/>
    </w:rPr>
  </w:style>
  <w:style w:type="character" w:styleId="Referenciaintensa">
    <w:name w:val="Intense Reference"/>
    <w:uiPriority w:val="32"/>
    <w:qFormat/>
    <w:rsid w:val="00C122C0"/>
    <w:rPr>
      <w:b/>
      <w:bCs/>
      <w:i/>
      <w:iCs/>
      <w:caps/>
      <w:color w:val="F0A22E" w:themeColor="accent1"/>
    </w:rPr>
  </w:style>
  <w:style w:type="character" w:styleId="Ttulodellibro">
    <w:name w:val="Book Title"/>
    <w:uiPriority w:val="33"/>
    <w:qFormat/>
    <w:rsid w:val="00C122C0"/>
    <w:rPr>
      <w:b/>
      <w:bCs/>
      <w:i/>
      <w:iCs/>
      <w:spacing w:val="9"/>
    </w:rPr>
  </w:style>
  <w:style w:type="paragraph" w:styleId="TtulodeTDC">
    <w:name w:val="TOC Heading"/>
    <w:basedOn w:val="Ttulo1"/>
    <w:next w:val="Normal"/>
    <w:uiPriority w:val="39"/>
    <w:semiHidden/>
    <w:unhideWhenUsed/>
    <w:qFormat/>
    <w:rsid w:val="00C122C0"/>
    <w:pPr>
      <w:outlineLvl w:val="9"/>
    </w:pPr>
    <w:rPr>
      <w:lang w:bidi="en-US"/>
    </w:rPr>
  </w:style>
  <w:style w:type="character" w:customStyle="1" w:styleId="SinespaciadoCar">
    <w:name w:val="Sin espaciado Car"/>
    <w:basedOn w:val="Fuentedeprrafopredeter"/>
    <w:link w:val="Sinespaciado"/>
    <w:uiPriority w:val="1"/>
    <w:rsid w:val="00C122C0"/>
    <w:rPr>
      <w:sz w:val="20"/>
      <w:szCs w:val="20"/>
    </w:rPr>
  </w:style>
  <w:style w:type="character" w:styleId="Hipervnculo">
    <w:name w:val="Hyperlink"/>
    <w:basedOn w:val="Fuentedeprrafopredeter"/>
    <w:uiPriority w:val="99"/>
    <w:unhideWhenUsed/>
    <w:rsid w:val="00C122C0"/>
    <w:rPr>
      <w:color w:val="0000FF"/>
      <w:u w:val="single"/>
    </w:rPr>
  </w:style>
  <w:style w:type="paragraph" w:customStyle="1" w:styleId="Default">
    <w:name w:val="Default"/>
    <w:rsid w:val="00755D82"/>
    <w:pPr>
      <w:autoSpaceDE w:val="0"/>
      <w:autoSpaceDN w:val="0"/>
      <w:adjustRightInd w:val="0"/>
      <w:spacing w:before="0" w:after="0" w:line="240" w:lineRule="auto"/>
    </w:pPr>
    <w:rPr>
      <w:rFonts w:ascii="Calibri" w:eastAsia="Times New Roman" w:hAnsi="Calibri" w:cs="Calibri"/>
      <w:color w:val="000000"/>
      <w:sz w:val="24"/>
      <w:szCs w:val="24"/>
      <w:lang w:eastAsia="es-AR"/>
    </w:rPr>
  </w:style>
  <w:style w:type="paragraph" w:customStyle="1" w:styleId="yiv3614348711msonormal">
    <w:name w:val="yiv3614348711msonormal"/>
    <w:basedOn w:val="Normal"/>
    <w:rsid w:val="005E79D7"/>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F704E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704EC"/>
    <w:rPr>
      <w:sz w:val="20"/>
      <w:szCs w:val="20"/>
    </w:rPr>
  </w:style>
  <w:style w:type="paragraph" w:styleId="Piedepgina">
    <w:name w:val="footer"/>
    <w:basedOn w:val="Normal"/>
    <w:link w:val="PiedepginaCar"/>
    <w:uiPriority w:val="99"/>
    <w:unhideWhenUsed/>
    <w:rsid w:val="00F704E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704EC"/>
    <w:rPr>
      <w:sz w:val="20"/>
      <w:szCs w:val="20"/>
    </w:rPr>
  </w:style>
  <w:style w:type="paragraph" w:styleId="Textodeglobo">
    <w:name w:val="Balloon Text"/>
    <w:basedOn w:val="Normal"/>
    <w:link w:val="TextodegloboCar"/>
    <w:uiPriority w:val="99"/>
    <w:semiHidden/>
    <w:unhideWhenUsed/>
    <w:rsid w:val="00F32591"/>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91"/>
    <w:rPr>
      <w:rFonts w:ascii="Tahoma" w:hAnsi="Tahoma" w:cs="Tahoma"/>
      <w:sz w:val="16"/>
      <w:szCs w:val="16"/>
    </w:rPr>
  </w:style>
  <w:style w:type="table" w:styleId="Tablaconcuadrcula">
    <w:name w:val="Table Grid"/>
    <w:basedOn w:val="Tablanormal"/>
    <w:uiPriority w:val="39"/>
    <w:rsid w:val="00F3259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C2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s-AR"/>
    </w:rPr>
  </w:style>
  <w:style w:type="character" w:customStyle="1" w:styleId="HTMLconformatoprevioCar">
    <w:name w:val="HTML con formato previo Car"/>
    <w:basedOn w:val="Fuentedeprrafopredeter"/>
    <w:link w:val="HTMLconformatoprevio"/>
    <w:uiPriority w:val="99"/>
    <w:rsid w:val="008C28D7"/>
    <w:rPr>
      <w:rFonts w:ascii="Courier New" w:eastAsia="Times New Roman" w:hAnsi="Courier New" w:cs="Courier New"/>
      <w:sz w:val="20"/>
      <w:szCs w:val="20"/>
      <w:lang w:eastAsia="es-AR"/>
    </w:rPr>
  </w:style>
</w:styles>
</file>

<file path=word/webSettings.xml><?xml version="1.0" encoding="utf-8"?>
<w:webSettings xmlns:r="http://schemas.openxmlformats.org/officeDocument/2006/relationships" xmlns:w="http://schemas.openxmlformats.org/wordprocessingml/2006/main">
  <w:divs>
    <w:div w:id="85611708">
      <w:bodyDiv w:val="1"/>
      <w:marLeft w:val="0"/>
      <w:marRight w:val="0"/>
      <w:marTop w:val="0"/>
      <w:marBottom w:val="0"/>
      <w:divBdr>
        <w:top w:val="none" w:sz="0" w:space="0" w:color="auto"/>
        <w:left w:val="none" w:sz="0" w:space="0" w:color="auto"/>
        <w:bottom w:val="none" w:sz="0" w:space="0" w:color="auto"/>
        <w:right w:val="none" w:sz="0" w:space="0" w:color="auto"/>
      </w:divBdr>
    </w:div>
    <w:div w:id="474296535">
      <w:bodyDiv w:val="1"/>
      <w:marLeft w:val="0"/>
      <w:marRight w:val="0"/>
      <w:marTop w:val="0"/>
      <w:marBottom w:val="0"/>
      <w:divBdr>
        <w:top w:val="none" w:sz="0" w:space="0" w:color="auto"/>
        <w:left w:val="none" w:sz="0" w:space="0" w:color="auto"/>
        <w:bottom w:val="none" w:sz="0" w:space="0" w:color="auto"/>
        <w:right w:val="none" w:sz="0" w:space="0" w:color="auto"/>
      </w:divBdr>
    </w:div>
    <w:div w:id="781798557">
      <w:bodyDiv w:val="1"/>
      <w:marLeft w:val="0"/>
      <w:marRight w:val="0"/>
      <w:marTop w:val="0"/>
      <w:marBottom w:val="0"/>
      <w:divBdr>
        <w:top w:val="none" w:sz="0" w:space="0" w:color="auto"/>
        <w:left w:val="none" w:sz="0" w:space="0" w:color="auto"/>
        <w:bottom w:val="none" w:sz="0" w:space="0" w:color="auto"/>
        <w:right w:val="none" w:sz="0" w:space="0" w:color="auto"/>
      </w:divBdr>
    </w:div>
    <w:div w:id="794446848">
      <w:bodyDiv w:val="1"/>
      <w:marLeft w:val="0"/>
      <w:marRight w:val="0"/>
      <w:marTop w:val="0"/>
      <w:marBottom w:val="0"/>
      <w:divBdr>
        <w:top w:val="none" w:sz="0" w:space="0" w:color="auto"/>
        <w:left w:val="none" w:sz="0" w:space="0" w:color="auto"/>
        <w:bottom w:val="none" w:sz="0" w:space="0" w:color="auto"/>
        <w:right w:val="none" w:sz="0" w:space="0" w:color="auto"/>
      </w:divBdr>
    </w:div>
    <w:div w:id="853419353">
      <w:bodyDiv w:val="1"/>
      <w:marLeft w:val="0"/>
      <w:marRight w:val="0"/>
      <w:marTop w:val="0"/>
      <w:marBottom w:val="0"/>
      <w:divBdr>
        <w:top w:val="none" w:sz="0" w:space="0" w:color="auto"/>
        <w:left w:val="none" w:sz="0" w:space="0" w:color="auto"/>
        <w:bottom w:val="none" w:sz="0" w:space="0" w:color="auto"/>
        <w:right w:val="none" w:sz="0" w:space="0" w:color="auto"/>
      </w:divBdr>
    </w:div>
    <w:div w:id="859780310">
      <w:bodyDiv w:val="1"/>
      <w:marLeft w:val="0"/>
      <w:marRight w:val="0"/>
      <w:marTop w:val="0"/>
      <w:marBottom w:val="0"/>
      <w:divBdr>
        <w:top w:val="none" w:sz="0" w:space="0" w:color="auto"/>
        <w:left w:val="none" w:sz="0" w:space="0" w:color="auto"/>
        <w:bottom w:val="none" w:sz="0" w:space="0" w:color="auto"/>
        <w:right w:val="none" w:sz="0" w:space="0" w:color="auto"/>
      </w:divBdr>
    </w:div>
    <w:div w:id="1181354836">
      <w:bodyDiv w:val="1"/>
      <w:marLeft w:val="0"/>
      <w:marRight w:val="0"/>
      <w:marTop w:val="0"/>
      <w:marBottom w:val="0"/>
      <w:divBdr>
        <w:top w:val="none" w:sz="0" w:space="0" w:color="auto"/>
        <w:left w:val="none" w:sz="0" w:space="0" w:color="auto"/>
        <w:bottom w:val="none" w:sz="0" w:space="0" w:color="auto"/>
        <w:right w:val="none" w:sz="0" w:space="0" w:color="auto"/>
      </w:divBdr>
    </w:div>
    <w:div w:id="1696727792">
      <w:bodyDiv w:val="1"/>
      <w:marLeft w:val="0"/>
      <w:marRight w:val="0"/>
      <w:marTop w:val="0"/>
      <w:marBottom w:val="0"/>
      <w:divBdr>
        <w:top w:val="none" w:sz="0" w:space="0" w:color="auto"/>
        <w:left w:val="none" w:sz="0" w:space="0" w:color="auto"/>
        <w:bottom w:val="none" w:sz="0" w:space="0" w:color="auto"/>
        <w:right w:val="none" w:sz="0" w:space="0" w:color="auto"/>
      </w:divBdr>
    </w:div>
    <w:div w:id="18054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witter.com/Educar_Cambio"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buenosaires.gob.ar/desarrollosocial/ninezyadolescencia/adolescencia/programa-adolescenci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lideshare.net/sacra07/programa-taller-de-programacin-y-videojuegos"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buenosaires.gob.ar/cmd" TargetMode="External"/><Relationship Id="rId20" Type="http://schemas.openxmlformats.org/officeDocument/2006/relationships/hyperlink" Target="http://t.co/PqlsaJNQO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scratch.mit.edu/studios/1309862/"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witter.com/Educar_Camb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uenosaires.gob.ar/cmd"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120D7-B7DD-4265-B9D3-E08D7A79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1462</Words>
  <Characters>8043</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dc:creator>
  <cp:lastModifiedBy>Pere Marques Graells</cp:lastModifiedBy>
  <cp:revision>2</cp:revision>
  <cp:lastPrinted>2015-09-04T04:02:00Z</cp:lastPrinted>
  <dcterms:created xsi:type="dcterms:W3CDTF">2016-02-29T17:24:00Z</dcterms:created>
  <dcterms:modified xsi:type="dcterms:W3CDTF">2016-02-29T17:24:00Z</dcterms:modified>
</cp:coreProperties>
</file>