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2D" w:rsidRDefault="00472BE9" w:rsidP="00666257">
      <w:pPr>
        <w:jc w:val="both"/>
        <w:rPr>
          <w:rFonts w:ascii="Arial" w:hAnsi="Arial" w:cs="Arial"/>
          <w:color w:val="1E1E1E"/>
          <w:sz w:val="24"/>
          <w:szCs w:val="24"/>
          <w:shd w:val="clear" w:color="auto" w:fill="FFFFFF"/>
        </w:rPr>
      </w:pPr>
      <w:r w:rsidRPr="000A1013">
        <w:rPr>
          <w:rFonts w:ascii="Arial" w:hAnsi="Arial" w:cs="Arial"/>
          <w:b/>
          <w:color w:val="1E1E1E"/>
          <w:sz w:val="28"/>
          <w:szCs w:val="28"/>
          <w:shd w:val="clear" w:color="auto" w:fill="FFFFFF"/>
        </w:rPr>
        <w:t xml:space="preserve">Voz </w:t>
      </w:r>
      <w:r w:rsidR="00666257" w:rsidRPr="000A1013">
        <w:rPr>
          <w:rFonts w:ascii="Arial" w:hAnsi="Arial" w:cs="Arial"/>
          <w:b/>
          <w:color w:val="1E1E1E"/>
          <w:sz w:val="28"/>
          <w:szCs w:val="28"/>
          <w:shd w:val="clear" w:color="auto" w:fill="FFFFFF"/>
        </w:rPr>
        <w:t>y señas</w:t>
      </w:r>
      <w:r w:rsidR="008615CA" w:rsidRPr="000A1013">
        <w:rPr>
          <w:rFonts w:ascii="Arial" w:hAnsi="Arial" w:cs="Arial"/>
          <w:color w:val="1E1E1E"/>
          <w:sz w:val="28"/>
          <w:szCs w:val="28"/>
          <w:shd w:val="clear" w:color="auto" w:fill="FFFFFF"/>
        </w:rPr>
        <w:t xml:space="preserve"> y el recurso</w:t>
      </w:r>
      <w:r w:rsidR="00666257" w:rsidRPr="000A1013">
        <w:rPr>
          <w:rFonts w:ascii="Arial" w:hAnsi="Arial" w:cs="Arial"/>
          <w:color w:val="1E1E1E"/>
          <w:sz w:val="28"/>
          <w:szCs w:val="28"/>
          <w:shd w:val="clear" w:color="auto" w:fill="FFFFFF"/>
        </w:rPr>
        <w:t xml:space="preserve"> de</w:t>
      </w:r>
      <w:r w:rsidRPr="000A1013">
        <w:rPr>
          <w:rFonts w:ascii="Arial" w:hAnsi="Arial" w:cs="Arial"/>
          <w:color w:val="1E1E1E"/>
          <w:sz w:val="28"/>
          <w:szCs w:val="28"/>
          <w:shd w:val="clear" w:color="auto" w:fill="FFFFFF"/>
        </w:rPr>
        <w:t xml:space="preserve"> las TIC´S</w:t>
      </w:r>
      <w:r w:rsidR="00666257" w:rsidRPr="000A1013">
        <w:rPr>
          <w:rFonts w:ascii="Arial" w:hAnsi="Arial" w:cs="Arial"/>
          <w:color w:val="1E1E1E"/>
          <w:sz w:val="28"/>
          <w:szCs w:val="28"/>
          <w:shd w:val="clear" w:color="auto" w:fill="FFFFFF"/>
        </w:rPr>
        <w:t xml:space="preserve"> en</w:t>
      </w:r>
      <w:r w:rsidR="008615CA" w:rsidRPr="000A1013">
        <w:rPr>
          <w:rFonts w:ascii="Arial" w:hAnsi="Arial" w:cs="Arial"/>
          <w:color w:val="1E1E1E"/>
          <w:sz w:val="28"/>
          <w:szCs w:val="28"/>
          <w:shd w:val="clear" w:color="auto" w:fill="FFFFFF"/>
        </w:rPr>
        <w:t>: la</w:t>
      </w:r>
      <w:r w:rsidR="00666257" w:rsidRPr="000A1013">
        <w:rPr>
          <w:rFonts w:ascii="Arial" w:hAnsi="Arial" w:cs="Arial"/>
          <w:color w:val="1E1E1E"/>
          <w:sz w:val="28"/>
          <w:szCs w:val="28"/>
          <w:shd w:val="clear" w:color="auto" w:fill="FFFFFF"/>
        </w:rPr>
        <w:t xml:space="preserve"> </w:t>
      </w:r>
      <w:r w:rsidR="008615CA" w:rsidRPr="000A1013">
        <w:rPr>
          <w:rFonts w:ascii="Arial" w:hAnsi="Arial" w:cs="Arial"/>
          <w:color w:val="1E1E1E"/>
          <w:sz w:val="28"/>
          <w:szCs w:val="28"/>
          <w:shd w:val="clear" w:color="auto" w:fill="FFFFFF"/>
        </w:rPr>
        <w:t xml:space="preserve">comunicación, </w:t>
      </w:r>
      <w:r w:rsidR="00666257" w:rsidRPr="000A1013">
        <w:rPr>
          <w:rFonts w:ascii="Arial" w:hAnsi="Arial" w:cs="Arial"/>
          <w:color w:val="1E1E1E"/>
          <w:sz w:val="28"/>
          <w:szCs w:val="28"/>
          <w:shd w:val="clear" w:color="auto" w:fill="FFFFFF"/>
        </w:rPr>
        <w:t>alfabetización, redacción de textos y la  comprensión lectora, para la inclusión de personas sordas</w:t>
      </w:r>
      <w:r w:rsidR="00666257" w:rsidRPr="00666257">
        <w:rPr>
          <w:rFonts w:ascii="Arial" w:hAnsi="Arial" w:cs="Arial"/>
          <w:color w:val="1E1E1E"/>
          <w:sz w:val="24"/>
          <w:szCs w:val="24"/>
          <w:shd w:val="clear" w:color="auto" w:fill="FFFFFF"/>
        </w:rPr>
        <w:t>.</w:t>
      </w:r>
    </w:p>
    <w:p w:rsidR="000A1013" w:rsidRPr="00666257" w:rsidRDefault="000A1013" w:rsidP="00666257">
      <w:pPr>
        <w:jc w:val="both"/>
        <w:rPr>
          <w:rFonts w:ascii="Arial" w:hAnsi="Arial" w:cs="Arial"/>
          <w:color w:val="1E1E1E"/>
          <w:sz w:val="24"/>
          <w:szCs w:val="24"/>
          <w:shd w:val="clear" w:color="auto" w:fill="FFFFFF"/>
        </w:rPr>
      </w:pPr>
    </w:p>
    <w:p w:rsidR="00207E2C" w:rsidRPr="009B0EF4" w:rsidRDefault="00207E2C" w:rsidP="00666257">
      <w:pPr>
        <w:jc w:val="both"/>
        <w:rPr>
          <w:rFonts w:ascii="Arial" w:hAnsi="Arial" w:cs="Arial"/>
          <w:color w:val="1E1E1E"/>
          <w:shd w:val="clear" w:color="auto" w:fill="FFFFFF"/>
        </w:rPr>
      </w:pPr>
      <w:r w:rsidRPr="009B0EF4">
        <w:rPr>
          <w:rFonts w:ascii="Arial" w:hAnsi="Arial" w:cs="Arial"/>
          <w:color w:val="1E1E1E"/>
          <w:shd w:val="clear" w:color="auto" w:fill="FFFFFF"/>
        </w:rPr>
        <w:t>Dra. Olga Elizabeth Martinez Treviño</w:t>
      </w:r>
    </w:p>
    <w:p w:rsidR="00207E2C" w:rsidRPr="009B0EF4" w:rsidRDefault="00207E2C" w:rsidP="0025712D">
      <w:pPr>
        <w:jc w:val="both"/>
        <w:rPr>
          <w:rFonts w:ascii="Arial" w:hAnsi="Arial" w:cs="Arial"/>
          <w:color w:val="1E1E1E"/>
          <w:shd w:val="clear" w:color="auto" w:fill="FFFFFF"/>
        </w:rPr>
      </w:pPr>
      <w:r w:rsidRPr="009B0EF4">
        <w:rPr>
          <w:rFonts w:ascii="Arial" w:hAnsi="Arial" w:cs="Arial"/>
          <w:color w:val="1E1E1E"/>
          <w:shd w:val="clear" w:color="auto" w:fill="FFFFFF"/>
        </w:rPr>
        <w:t xml:space="preserve">        </w:t>
      </w:r>
      <w:r w:rsidR="00046694" w:rsidRPr="009B0EF4">
        <w:rPr>
          <w:rFonts w:ascii="Arial" w:hAnsi="Arial" w:cs="Arial"/>
          <w:noProof/>
          <w:color w:val="1E1E1E"/>
          <w:shd w:val="clear" w:color="auto" w:fill="FFFFFF"/>
          <w:lang w:eastAsia="es-MX"/>
        </w:rPr>
        <w:drawing>
          <wp:inline distT="0" distB="0" distL="0" distR="0">
            <wp:extent cx="620820" cy="733032"/>
            <wp:effectExtent l="0" t="0" r="8255" b="0"/>
            <wp:docPr id="2" name="Imagen 2" descr="C:\Users\OLGA MARTINEZ\Pictures\Camera Roll\foto 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 MARTINEZ\Pictures\Camera Roll\foto Di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4463" cy="749141"/>
                    </a:xfrm>
                    <a:prstGeom prst="rect">
                      <a:avLst/>
                    </a:prstGeom>
                    <a:noFill/>
                    <a:ln>
                      <a:noFill/>
                    </a:ln>
                  </pic:spPr>
                </pic:pic>
              </a:graphicData>
            </a:graphic>
          </wp:inline>
        </w:drawing>
      </w:r>
      <w:r w:rsidRPr="009B0EF4">
        <w:rPr>
          <w:rFonts w:ascii="Arial" w:hAnsi="Arial" w:cs="Arial"/>
          <w:color w:val="1E1E1E"/>
          <w:shd w:val="clear" w:color="auto" w:fill="FFFFFF"/>
        </w:rPr>
        <w:t xml:space="preserve">  Doctora por la Universidad Aut</w:t>
      </w:r>
      <w:r w:rsidR="00666257" w:rsidRPr="009B0EF4">
        <w:rPr>
          <w:rFonts w:ascii="Arial" w:hAnsi="Arial" w:cs="Arial"/>
          <w:color w:val="1E1E1E"/>
          <w:shd w:val="clear" w:color="auto" w:fill="FFFFFF"/>
        </w:rPr>
        <w:t>ónoma de Barcelona</w:t>
      </w:r>
      <w:r w:rsidRPr="009B0EF4">
        <w:rPr>
          <w:rFonts w:ascii="Arial" w:hAnsi="Arial" w:cs="Arial"/>
          <w:color w:val="1E1E1E"/>
          <w:shd w:val="clear" w:color="auto" w:fill="FFFFFF"/>
        </w:rPr>
        <w:t xml:space="preserve"> en Calidad y Procesos de Innovación Educativa. Doctora en educación por la Universidad de las Américas José Martí. Master en Educación Media especialidad en Ciencias Sociales, Escuela de Graduados de la Escuela Normal Superior en Monterrey Nuevo León, México. Master en Calidad y Procesos de Innovación Educativa por la </w:t>
      </w:r>
      <w:r w:rsidR="009B0EF4" w:rsidRPr="009B0EF4">
        <w:rPr>
          <w:rFonts w:ascii="Arial" w:hAnsi="Arial" w:cs="Arial"/>
          <w:color w:val="1E1E1E"/>
          <w:shd w:val="clear" w:color="auto" w:fill="FFFFFF"/>
        </w:rPr>
        <w:t>Universidad Autónoma de Barcelona</w:t>
      </w:r>
      <w:r w:rsidRPr="009B0EF4">
        <w:rPr>
          <w:rFonts w:ascii="Arial" w:hAnsi="Arial" w:cs="Arial"/>
          <w:color w:val="1E1E1E"/>
          <w:shd w:val="clear" w:color="auto" w:fill="FFFFFF"/>
        </w:rPr>
        <w:t>. Título de estudios avanzados en didáctica y organización escolar. Suficiencia investigadora en la</w:t>
      </w:r>
      <w:r w:rsidR="009B0EF4" w:rsidRPr="009B0EF4">
        <w:rPr>
          <w:rFonts w:ascii="Arial" w:hAnsi="Arial" w:cs="Arial"/>
          <w:color w:val="1E1E1E"/>
          <w:shd w:val="clear" w:color="auto" w:fill="FFFFFF"/>
        </w:rPr>
        <w:t xml:space="preserve"> UAB</w:t>
      </w:r>
      <w:r w:rsidRPr="009B0EF4">
        <w:rPr>
          <w:rFonts w:ascii="Arial" w:hAnsi="Arial" w:cs="Arial"/>
          <w:color w:val="1E1E1E"/>
          <w:shd w:val="clear" w:color="auto" w:fill="FFFFFF"/>
        </w:rPr>
        <w:t xml:space="preserve">. Diplomada en Educación Superior. Licenciada en Educación Media, especialidad en Ciencias Sociales, en la Escuela Normal Superior del Estado, en Monterrey Nuevo León. Licenciada en Ciencias Jurídicas. Presidenta de COMUNYTEC Asociación para discapacitados en Lenguaje y Audición. Directora de la línea de investigación COMUNYTEC PROTOTIPO PARA PERSONAS CON DISCAPACIDAD EN LENGUAJE Y AUDICION. Autora intelectual y de la patente de COMUNYTEC primer prototipo para personas con discapacidad auditiva y de lenguaje.  Bajo el marco del Grupo de Investigación </w:t>
      </w:r>
      <w:proofErr w:type="spellStart"/>
      <w:r w:rsidRPr="009B0EF4">
        <w:rPr>
          <w:rFonts w:ascii="Arial" w:hAnsi="Arial" w:cs="Arial"/>
          <w:color w:val="1E1E1E"/>
          <w:shd w:val="clear" w:color="auto" w:fill="FFFFFF"/>
        </w:rPr>
        <w:t>DiM</w:t>
      </w:r>
      <w:proofErr w:type="spellEnd"/>
      <w:r w:rsidRPr="009B0EF4">
        <w:rPr>
          <w:rFonts w:ascii="Arial" w:hAnsi="Arial" w:cs="Arial"/>
          <w:color w:val="1E1E1E"/>
          <w:shd w:val="clear" w:color="auto" w:fill="FFFFFF"/>
        </w:rPr>
        <w:t xml:space="preserve"> en la Universidad Autónoma de Barcelona. Autora de la aplicación VOZ Y SEÑAS traductor de texto señas y voz para la comunicación, alfabetización y socialización  de personas sordas dentro y fuera del aula</w:t>
      </w:r>
      <w:r w:rsidR="00472BE9" w:rsidRPr="009B0EF4">
        <w:rPr>
          <w:rFonts w:ascii="Arial" w:hAnsi="Arial" w:cs="Arial"/>
          <w:color w:val="1E1E1E"/>
          <w:shd w:val="clear" w:color="auto" w:fill="FFFFFF"/>
        </w:rPr>
        <w:t xml:space="preserve"> con apoyo de las </w:t>
      </w:r>
      <w:proofErr w:type="spellStart"/>
      <w:r w:rsidR="00472BE9" w:rsidRPr="009B0EF4">
        <w:rPr>
          <w:rFonts w:ascii="Arial" w:hAnsi="Arial" w:cs="Arial"/>
          <w:color w:val="1E1E1E"/>
          <w:shd w:val="clear" w:color="auto" w:fill="FFFFFF"/>
        </w:rPr>
        <w:t>Tic´s</w:t>
      </w:r>
      <w:proofErr w:type="spellEnd"/>
      <w:r w:rsidRPr="009B0EF4">
        <w:rPr>
          <w:rFonts w:ascii="Arial" w:hAnsi="Arial" w:cs="Arial"/>
          <w:color w:val="1E1E1E"/>
          <w:shd w:val="clear" w:color="auto" w:fill="FFFFFF"/>
        </w:rPr>
        <w:t xml:space="preserve">. Docente con mención como DESTACADA  en el Estado de Nuevo León. </w:t>
      </w:r>
      <w:r w:rsidR="0025712D" w:rsidRPr="009B0EF4">
        <w:rPr>
          <w:rFonts w:ascii="Arial" w:hAnsi="Arial" w:cs="Arial"/>
          <w:color w:val="1E1E1E"/>
          <w:shd w:val="clear" w:color="auto" w:fill="FFFFFF"/>
        </w:rPr>
        <w:t>Dr</w:t>
      </w:r>
      <w:r w:rsidR="009B0EF4" w:rsidRPr="009B0EF4">
        <w:rPr>
          <w:rFonts w:ascii="Arial" w:hAnsi="Arial" w:cs="Arial"/>
          <w:color w:val="1E1E1E"/>
          <w:shd w:val="clear" w:color="auto" w:fill="FFFFFF"/>
        </w:rPr>
        <w:t>a</w:t>
      </w:r>
      <w:r w:rsidR="0025712D" w:rsidRPr="009B0EF4">
        <w:rPr>
          <w:rFonts w:ascii="Arial" w:hAnsi="Arial" w:cs="Arial"/>
          <w:color w:val="1E1E1E"/>
          <w:shd w:val="clear" w:color="auto" w:fill="FFFFFF"/>
        </w:rPr>
        <w:t xml:space="preserve">. Honoris Causa por el Claustro Doctoral </w:t>
      </w:r>
      <w:r w:rsidR="00472BE9" w:rsidRPr="009B0EF4">
        <w:rPr>
          <w:rFonts w:ascii="Arial" w:hAnsi="Arial" w:cs="Arial"/>
          <w:color w:val="1E1E1E"/>
          <w:shd w:val="clear" w:color="auto" w:fill="FFFFFF"/>
        </w:rPr>
        <w:t>Iberoamericano. Rectora</w:t>
      </w:r>
      <w:r w:rsidRPr="009B0EF4">
        <w:rPr>
          <w:rFonts w:ascii="Arial" w:hAnsi="Arial" w:cs="Arial"/>
          <w:color w:val="1E1E1E"/>
          <w:shd w:val="clear" w:color="auto" w:fill="FFFFFF"/>
        </w:rPr>
        <w:t xml:space="preserve"> del Instituto de Pedagogía </w:t>
      </w:r>
      <w:r w:rsidR="0025712D" w:rsidRPr="009B0EF4">
        <w:rPr>
          <w:rFonts w:ascii="Arial" w:hAnsi="Arial" w:cs="Arial"/>
          <w:color w:val="1E1E1E"/>
          <w:shd w:val="clear" w:color="auto" w:fill="FFFFFF"/>
        </w:rPr>
        <w:t xml:space="preserve">Aplicada en </w:t>
      </w:r>
      <w:r w:rsidR="00472BE9" w:rsidRPr="009B0EF4">
        <w:rPr>
          <w:rFonts w:ascii="Arial" w:hAnsi="Arial" w:cs="Arial"/>
          <w:color w:val="1E1E1E"/>
          <w:shd w:val="clear" w:color="auto" w:fill="FFFFFF"/>
        </w:rPr>
        <w:t>México</w:t>
      </w:r>
      <w:r w:rsidRPr="009B0EF4">
        <w:rPr>
          <w:rFonts w:ascii="Arial" w:hAnsi="Arial" w:cs="Arial"/>
          <w:color w:val="1E1E1E"/>
          <w:shd w:val="clear" w:color="auto" w:fill="FFFFFF"/>
        </w:rPr>
        <w:t>.</w:t>
      </w:r>
    </w:p>
    <w:p w:rsidR="00207E2C" w:rsidRPr="009B0EF4" w:rsidRDefault="000A1013">
      <w:pPr>
        <w:rPr>
          <w:rStyle w:val="nfasis"/>
          <w:rFonts w:ascii="Segoe UI" w:hAnsi="Segoe UI" w:cs="Segoe UI"/>
          <w:color w:val="212121"/>
          <w:shd w:val="clear" w:color="auto" w:fill="FFFFFF"/>
        </w:rPr>
      </w:pPr>
      <w:hyperlink r:id="rId6" w:history="1">
        <w:r w:rsidR="009B0EF4" w:rsidRPr="009B0EF4">
          <w:rPr>
            <w:rStyle w:val="Hipervnculo"/>
            <w:rFonts w:ascii="Arial" w:hAnsi="Arial" w:cs="Arial"/>
            <w:shd w:val="clear" w:color="auto" w:fill="FFFFFF"/>
          </w:rPr>
          <w:t>olgamartinez6@hotmail.com</w:t>
        </w:r>
      </w:hyperlink>
      <w:r w:rsidR="00207E2C" w:rsidRPr="009B0EF4">
        <w:rPr>
          <w:rFonts w:ascii="Arial" w:hAnsi="Arial" w:cs="Arial"/>
          <w:color w:val="1E1E1E"/>
          <w:shd w:val="clear" w:color="auto" w:fill="FFFFFF"/>
        </w:rPr>
        <w:t xml:space="preserve"> </w:t>
      </w:r>
      <w:r w:rsidR="00207E2C" w:rsidRPr="009B0EF4">
        <w:rPr>
          <w:rFonts w:ascii="Segoe UI" w:hAnsi="Segoe UI" w:cs="Segoe UI"/>
          <w:i/>
          <w:iCs/>
          <w:color w:val="212121"/>
          <w:shd w:val="clear" w:color="auto" w:fill="FFFFFF"/>
        </w:rPr>
        <w:br/>
      </w:r>
    </w:p>
    <w:p w:rsidR="002B2B42" w:rsidRPr="000A1013" w:rsidRDefault="002B2B42">
      <w:pPr>
        <w:rPr>
          <w:rStyle w:val="nfasis"/>
          <w:rFonts w:ascii="Segoe UI" w:hAnsi="Segoe UI" w:cs="Segoe UI"/>
          <w:color w:val="212121"/>
          <w:sz w:val="28"/>
          <w:szCs w:val="28"/>
          <w:shd w:val="clear" w:color="auto" w:fill="FFFFFF"/>
        </w:rPr>
      </w:pPr>
      <w:r w:rsidRPr="000A1013">
        <w:rPr>
          <w:rStyle w:val="nfasis"/>
          <w:rFonts w:ascii="Segoe UI" w:hAnsi="Segoe UI" w:cs="Segoe UI"/>
          <w:color w:val="212121"/>
          <w:sz w:val="28"/>
          <w:szCs w:val="28"/>
          <w:shd w:val="clear" w:color="auto" w:fill="FFFFFF"/>
        </w:rPr>
        <w:t xml:space="preserve">Resumen </w:t>
      </w:r>
    </w:p>
    <w:p w:rsidR="002B2B42" w:rsidRPr="009B0EF4" w:rsidRDefault="002B2B42" w:rsidP="00282C79">
      <w:pPr>
        <w:ind w:firstLine="708"/>
        <w:jc w:val="both"/>
        <w:rPr>
          <w:rFonts w:ascii="Arial" w:hAnsi="Arial" w:cs="Arial"/>
          <w:color w:val="1E1E1E"/>
          <w:shd w:val="clear" w:color="auto" w:fill="FFFFFF"/>
        </w:rPr>
      </w:pPr>
      <w:r w:rsidRPr="009B0EF4">
        <w:rPr>
          <w:rFonts w:ascii="Arial" w:hAnsi="Arial" w:cs="Arial"/>
          <w:color w:val="1E1E1E"/>
          <w:shd w:val="clear" w:color="auto" w:fill="FFFFFF"/>
        </w:rPr>
        <w:t>Voz y Señas</w:t>
      </w:r>
      <w:r w:rsidR="009B0EF4" w:rsidRPr="009B0EF4">
        <w:rPr>
          <w:rFonts w:ascii="Arial" w:hAnsi="Arial" w:cs="Arial"/>
          <w:color w:val="1E1E1E"/>
          <w:shd w:val="clear" w:color="auto" w:fill="FFFFFF"/>
        </w:rPr>
        <w:t xml:space="preserve">, </w:t>
      </w:r>
      <w:r w:rsidRPr="009B0EF4">
        <w:rPr>
          <w:rFonts w:ascii="Arial" w:hAnsi="Arial" w:cs="Arial"/>
          <w:color w:val="1E1E1E"/>
          <w:shd w:val="clear" w:color="auto" w:fill="FFFFFF"/>
        </w:rPr>
        <w:t xml:space="preserve">aplicación </w:t>
      </w:r>
      <w:r w:rsidR="007F451C" w:rsidRPr="009B0EF4">
        <w:rPr>
          <w:rFonts w:ascii="Arial" w:hAnsi="Arial" w:cs="Arial"/>
          <w:color w:val="1E1E1E"/>
          <w:shd w:val="clear" w:color="auto" w:fill="FFFFFF"/>
        </w:rPr>
        <w:t xml:space="preserve">tecnológica </w:t>
      </w:r>
      <w:r w:rsidRPr="009B0EF4">
        <w:rPr>
          <w:rFonts w:ascii="Arial" w:hAnsi="Arial" w:cs="Arial"/>
          <w:color w:val="1E1E1E"/>
          <w:shd w:val="clear" w:color="auto" w:fill="FFFFFF"/>
        </w:rPr>
        <w:t>para la comunicación, alfabetización</w:t>
      </w:r>
      <w:r w:rsidR="00666257" w:rsidRPr="009B0EF4">
        <w:rPr>
          <w:rFonts w:ascii="Arial" w:hAnsi="Arial" w:cs="Arial"/>
          <w:color w:val="1E1E1E"/>
          <w:shd w:val="clear" w:color="auto" w:fill="FFFFFF"/>
        </w:rPr>
        <w:t xml:space="preserve">, redacción de textos, comprensión lectora </w:t>
      </w:r>
      <w:r w:rsidRPr="009B0EF4">
        <w:rPr>
          <w:rFonts w:ascii="Arial" w:hAnsi="Arial" w:cs="Arial"/>
          <w:color w:val="1E1E1E"/>
          <w:shd w:val="clear" w:color="auto" w:fill="FFFFFF"/>
        </w:rPr>
        <w:t>y socialización de personas sordas.  Por s</w:t>
      </w:r>
      <w:r w:rsidR="00282C79" w:rsidRPr="009B0EF4">
        <w:rPr>
          <w:rFonts w:ascii="Arial" w:hAnsi="Arial" w:cs="Arial"/>
          <w:color w:val="1E1E1E"/>
          <w:shd w:val="clear" w:color="auto" w:fill="FFFFFF"/>
        </w:rPr>
        <w:t>us componentes y periféricos</w:t>
      </w:r>
      <w:r w:rsidRPr="009B0EF4">
        <w:rPr>
          <w:rFonts w:ascii="Arial" w:hAnsi="Arial" w:cs="Arial"/>
          <w:color w:val="1E1E1E"/>
          <w:shd w:val="clear" w:color="auto" w:fill="FFFFFF"/>
        </w:rPr>
        <w:t xml:space="preserve"> permite la comu</w:t>
      </w:r>
      <w:r w:rsidR="00282C79" w:rsidRPr="009B0EF4">
        <w:rPr>
          <w:rFonts w:ascii="Arial" w:hAnsi="Arial" w:cs="Arial"/>
          <w:color w:val="1E1E1E"/>
          <w:shd w:val="clear" w:color="auto" w:fill="FFFFFF"/>
        </w:rPr>
        <w:t xml:space="preserve">nicación </w:t>
      </w:r>
      <w:r w:rsidR="007F451C" w:rsidRPr="009B0EF4">
        <w:rPr>
          <w:rFonts w:ascii="Arial" w:hAnsi="Arial" w:cs="Arial"/>
          <w:color w:val="1E1E1E"/>
          <w:shd w:val="clear" w:color="auto" w:fill="FFFFFF"/>
        </w:rPr>
        <w:t xml:space="preserve">con </w:t>
      </w:r>
      <w:r w:rsidR="007F451C" w:rsidRPr="009B0EF4">
        <w:rPr>
          <w:rFonts w:ascii="Arial" w:hAnsi="Arial" w:cs="Arial"/>
          <w:b/>
          <w:color w:val="1E1E1E"/>
          <w:shd w:val="clear" w:color="auto" w:fill="FFFFFF"/>
        </w:rPr>
        <w:t>voz</w:t>
      </w:r>
      <w:r w:rsidR="00842810" w:rsidRPr="009B0EF4">
        <w:rPr>
          <w:rFonts w:ascii="Arial" w:hAnsi="Arial" w:cs="Arial"/>
          <w:b/>
          <w:color w:val="1E1E1E"/>
          <w:shd w:val="clear" w:color="auto" w:fill="FFFFFF"/>
        </w:rPr>
        <w:t xml:space="preserve"> / texto /</w:t>
      </w:r>
      <w:r w:rsidR="007F451C" w:rsidRPr="009B0EF4">
        <w:rPr>
          <w:rFonts w:ascii="Arial" w:hAnsi="Arial" w:cs="Arial"/>
          <w:b/>
          <w:color w:val="1E1E1E"/>
          <w:shd w:val="clear" w:color="auto" w:fill="FFFFFF"/>
        </w:rPr>
        <w:t xml:space="preserve"> seña</w:t>
      </w:r>
      <w:r w:rsidR="009B0EF4" w:rsidRPr="009B0EF4">
        <w:rPr>
          <w:rFonts w:ascii="Arial" w:hAnsi="Arial" w:cs="Arial"/>
          <w:b/>
          <w:color w:val="1E1E1E"/>
          <w:shd w:val="clear" w:color="auto" w:fill="FFFFFF"/>
        </w:rPr>
        <w:t>s</w:t>
      </w:r>
      <w:r w:rsidR="007F451C" w:rsidRPr="009B0EF4">
        <w:rPr>
          <w:rFonts w:ascii="Arial" w:hAnsi="Arial" w:cs="Arial"/>
          <w:color w:val="1E1E1E"/>
          <w:shd w:val="clear" w:color="auto" w:fill="FFFFFF"/>
        </w:rPr>
        <w:t xml:space="preserve">, </w:t>
      </w:r>
      <w:r w:rsidR="00282C79" w:rsidRPr="009B0EF4">
        <w:rPr>
          <w:rFonts w:ascii="Arial" w:hAnsi="Arial" w:cs="Arial"/>
          <w:color w:val="1E1E1E"/>
          <w:shd w:val="clear" w:color="auto" w:fill="FFFFFF"/>
        </w:rPr>
        <w:t>en diferentes</w:t>
      </w:r>
      <w:r w:rsidRPr="009B0EF4">
        <w:rPr>
          <w:rFonts w:ascii="Arial" w:hAnsi="Arial" w:cs="Arial"/>
          <w:color w:val="1E1E1E"/>
          <w:shd w:val="clear" w:color="auto" w:fill="FFFFFF"/>
        </w:rPr>
        <w:t xml:space="preserve"> idiomas que </w:t>
      </w:r>
      <w:r w:rsidR="00282C79" w:rsidRPr="009B0EF4">
        <w:rPr>
          <w:rFonts w:ascii="Arial" w:hAnsi="Arial" w:cs="Arial"/>
          <w:color w:val="1E1E1E"/>
          <w:shd w:val="clear" w:color="auto" w:fill="FFFFFF"/>
        </w:rPr>
        <w:t xml:space="preserve">utilicen </w:t>
      </w:r>
      <w:r w:rsidR="009B0EF4" w:rsidRPr="009B0EF4">
        <w:rPr>
          <w:rFonts w:ascii="Arial" w:hAnsi="Arial" w:cs="Arial"/>
          <w:color w:val="1E1E1E"/>
          <w:shd w:val="clear" w:color="auto" w:fill="FFFFFF"/>
        </w:rPr>
        <w:t xml:space="preserve">sean </w:t>
      </w:r>
      <w:r w:rsidR="00282C79" w:rsidRPr="009B0EF4">
        <w:rPr>
          <w:rFonts w:ascii="Arial" w:hAnsi="Arial" w:cs="Arial"/>
          <w:color w:val="1E1E1E"/>
          <w:shd w:val="clear" w:color="auto" w:fill="FFFFFF"/>
        </w:rPr>
        <w:t>el abecedario mexicano</w:t>
      </w:r>
      <w:r w:rsidRPr="009B0EF4">
        <w:rPr>
          <w:rFonts w:ascii="Arial" w:hAnsi="Arial" w:cs="Arial"/>
          <w:color w:val="1E1E1E"/>
          <w:shd w:val="clear" w:color="auto" w:fill="FFFFFF"/>
        </w:rPr>
        <w:t xml:space="preserve"> o internacional, además de que puede </w:t>
      </w:r>
      <w:r w:rsidR="00842810" w:rsidRPr="009B0EF4">
        <w:rPr>
          <w:rFonts w:ascii="Arial" w:hAnsi="Arial" w:cs="Arial"/>
          <w:color w:val="1E1E1E"/>
          <w:shd w:val="clear" w:color="auto" w:fill="FFFFFF"/>
        </w:rPr>
        <w:t>ser utilizado con internet o intra</w:t>
      </w:r>
      <w:r w:rsidRPr="009B0EF4">
        <w:rPr>
          <w:rFonts w:ascii="Arial" w:hAnsi="Arial" w:cs="Arial"/>
          <w:color w:val="1E1E1E"/>
          <w:shd w:val="clear" w:color="auto" w:fill="FFFFFF"/>
        </w:rPr>
        <w:t xml:space="preserve">net,  abarcando todas las zonas y regiones </w:t>
      </w:r>
      <w:r w:rsidR="00842810" w:rsidRPr="009B0EF4">
        <w:rPr>
          <w:rFonts w:ascii="Arial" w:hAnsi="Arial" w:cs="Arial"/>
          <w:color w:val="1E1E1E"/>
          <w:shd w:val="clear" w:color="auto" w:fill="FFFFFF"/>
        </w:rPr>
        <w:t xml:space="preserve">más alejadas </w:t>
      </w:r>
      <w:r w:rsidRPr="009B0EF4">
        <w:rPr>
          <w:rFonts w:ascii="Arial" w:hAnsi="Arial" w:cs="Arial"/>
          <w:color w:val="1E1E1E"/>
          <w:shd w:val="clear" w:color="auto" w:fill="FFFFFF"/>
        </w:rPr>
        <w:t xml:space="preserve">para su uso. </w:t>
      </w:r>
    </w:p>
    <w:p w:rsidR="002B2B42" w:rsidRPr="009B0EF4" w:rsidRDefault="00282C79" w:rsidP="002B2B42">
      <w:pPr>
        <w:jc w:val="both"/>
        <w:rPr>
          <w:rFonts w:ascii="Arial" w:hAnsi="Arial" w:cs="Arial"/>
          <w:color w:val="1E1E1E"/>
          <w:shd w:val="clear" w:color="auto" w:fill="FFFFFF"/>
        </w:rPr>
      </w:pPr>
      <w:r w:rsidRPr="009B0EF4">
        <w:rPr>
          <w:rFonts w:ascii="Arial" w:hAnsi="Arial" w:cs="Arial"/>
          <w:color w:val="1E1E1E"/>
          <w:shd w:val="clear" w:color="auto" w:fill="FFFFFF"/>
        </w:rPr>
        <w:t xml:space="preserve">Esta aplicación tiene la característica </w:t>
      </w:r>
      <w:r w:rsidR="00666257" w:rsidRPr="009B0EF4">
        <w:rPr>
          <w:rFonts w:ascii="Arial" w:hAnsi="Arial" w:cs="Arial"/>
          <w:color w:val="1E1E1E"/>
          <w:shd w:val="clear" w:color="auto" w:fill="FFFFFF"/>
        </w:rPr>
        <w:t xml:space="preserve">de tener texto, </w:t>
      </w:r>
      <w:r w:rsidRPr="009B0EF4">
        <w:rPr>
          <w:rFonts w:ascii="Arial" w:hAnsi="Arial" w:cs="Arial"/>
          <w:color w:val="1E1E1E"/>
          <w:shd w:val="clear" w:color="auto" w:fill="FFFFFF"/>
        </w:rPr>
        <w:t>seña</w:t>
      </w:r>
      <w:r w:rsidR="009B0EF4" w:rsidRPr="009B0EF4">
        <w:rPr>
          <w:rFonts w:ascii="Arial" w:hAnsi="Arial" w:cs="Arial"/>
          <w:color w:val="1E1E1E"/>
          <w:shd w:val="clear" w:color="auto" w:fill="FFFFFF"/>
        </w:rPr>
        <w:t>s</w:t>
      </w:r>
      <w:r w:rsidR="00666257" w:rsidRPr="009B0EF4">
        <w:rPr>
          <w:rFonts w:ascii="Arial" w:hAnsi="Arial" w:cs="Arial"/>
          <w:color w:val="1E1E1E"/>
          <w:shd w:val="clear" w:color="auto" w:fill="FFFFFF"/>
        </w:rPr>
        <w:t xml:space="preserve"> y voz audible, permitiendo que se dé la inclusión sistemática de las personas oyentes y personas sordas</w:t>
      </w:r>
      <w:r w:rsidR="009B0EF4" w:rsidRPr="009B0EF4">
        <w:rPr>
          <w:rFonts w:ascii="Arial" w:hAnsi="Arial" w:cs="Arial"/>
          <w:color w:val="1E1E1E"/>
          <w:shd w:val="clear" w:color="auto" w:fill="FFFFFF"/>
        </w:rPr>
        <w:t xml:space="preserve"> en los procesos de aprendizaje,</w:t>
      </w:r>
      <w:r w:rsidR="00666257" w:rsidRPr="009B0EF4">
        <w:rPr>
          <w:rFonts w:ascii="Arial" w:hAnsi="Arial" w:cs="Arial"/>
          <w:color w:val="1E1E1E"/>
          <w:shd w:val="clear" w:color="auto" w:fill="FFFFFF"/>
        </w:rPr>
        <w:t xml:space="preserve"> </w:t>
      </w:r>
      <w:r w:rsidR="009B0EF4" w:rsidRPr="009B0EF4">
        <w:rPr>
          <w:rFonts w:ascii="Arial" w:hAnsi="Arial" w:cs="Arial"/>
          <w:color w:val="1E1E1E"/>
          <w:shd w:val="clear" w:color="auto" w:fill="FFFFFF"/>
        </w:rPr>
        <w:t>p</w:t>
      </w:r>
      <w:r w:rsidR="002B2B42" w:rsidRPr="009B0EF4">
        <w:rPr>
          <w:rFonts w:ascii="Arial" w:hAnsi="Arial" w:cs="Arial"/>
          <w:color w:val="1E1E1E"/>
          <w:shd w:val="clear" w:color="auto" w:fill="FFFFFF"/>
        </w:rPr>
        <w:t xml:space="preserve">or ser un dispositivo para personas con discapacidad en lenguaje y </w:t>
      </w:r>
      <w:r w:rsidR="00842810" w:rsidRPr="009B0EF4">
        <w:rPr>
          <w:rFonts w:ascii="Arial" w:hAnsi="Arial" w:cs="Arial"/>
          <w:color w:val="1E1E1E"/>
          <w:shd w:val="clear" w:color="auto" w:fill="FFFFFF"/>
        </w:rPr>
        <w:t>audición única en el mundo</w:t>
      </w:r>
      <w:r w:rsidR="00666257" w:rsidRPr="009B0EF4">
        <w:rPr>
          <w:rFonts w:ascii="Arial" w:hAnsi="Arial" w:cs="Arial"/>
          <w:color w:val="1E1E1E"/>
          <w:shd w:val="clear" w:color="auto" w:fill="FFFFFF"/>
        </w:rPr>
        <w:t xml:space="preserve"> y</w:t>
      </w:r>
      <w:r w:rsidR="002B2B42" w:rsidRPr="009B0EF4">
        <w:rPr>
          <w:rFonts w:ascii="Arial" w:hAnsi="Arial" w:cs="Arial"/>
          <w:color w:val="1E1E1E"/>
          <w:shd w:val="clear" w:color="auto" w:fill="FFFFFF"/>
        </w:rPr>
        <w:t xml:space="preserve"> de innovación tecnológica</w:t>
      </w:r>
      <w:r w:rsidR="00666257" w:rsidRPr="009B0EF4">
        <w:rPr>
          <w:rFonts w:ascii="Arial" w:hAnsi="Arial" w:cs="Arial"/>
          <w:color w:val="1E1E1E"/>
          <w:shd w:val="clear" w:color="auto" w:fill="FFFFFF"/>
        </w:rPr>
        <w:t xml:space="preserve"> en la enseñanza en el </w:t>
      </w:r>
      <w:r w:rsidR="00CB3007" w:rsidRPr="009B0EF4">
        <w:rPr>
          <w:rFonts w:ascii="Arial" w:hAnsi="Arial" w:cs="Arial"/>
          <w:color w:val="1E1E1E"/>
          <w:shd w:val="clear" w:color="auto" w:fill="FFFFFF"/>
        </w:rPr>
        <w:t xml:space="preserve">aula. </w:t>
      </w:r>
      <w:r w:rsidR="00666257" w:rsidRPr="009B0EF4">
        <w:rPr>
          <w:rFonts w:ascii="Arial" w:hAnsi="Arial" w:cs="Arial"/>
          <w:color w:val="1E1E1E"/>
          <w:shd w:val="clear" w:color="auto" w:fill="FFFFFF"/>
        </w:rPr>
        <w:t xml:space="preserve">Es fácil de descargar para teléfonos móviles  </w:t>
      </w:r>
      <w:proofErr w:type="spellStart"/>
      <w:r w:rsidR="00A95F48">
        <w:rPr>
          <w:rFonts w:ascii="Arial" w:hAnsi="Arial" w:cs="Arial"/>
          <w:color w:val="1E1E1E"/>
          <w:shd w:val="clear" w:color="auto" w:fill="FFFFFF"/>
        </w:rPr>
        <w:t>i</w:t>
      </w:r>
      <w:r w:rsidR="009B0EF4" w:rsidRPr="009B0EF4">
        <w:rPr>
          <w:rFonts w:ascii="Arial" w:hAnsi="Arial" w:cs="Arial"/>
          <w:color w:val="1E1E1E"/>
          <w:shd w:val="clear" w:color="auto" w:fill="FFFFFF"/>
        </w:rPr>
        <w:t>.ph</w:t>
      </w:r>
      <w:r w:rsidR="00666257" w:rsidRPr="009B0EF4">
        <w:rPr>
          <w:rFonts w:ascii="Arial" w:hAnsi="Arial" w:cs="Arial"/>
          <w:color w:val="1E1E1E"/>
          <w:shd w:val="clear" w:color="auto" w:fill="FFFFFF"/>
        </w:rPr>
        <w:t>on</w:t>
      </w:r>
      <w:r w:rsidR="009B0EF4" w:rsidRPr="009B0EF4">
        <w:rPr>
          <w:rFonts w:ascii="Arial" w:hAnsi="Arial" w:cs="Arial"/>
          <w:color w:val="1E1E1E"/>
          <w:shd w:val="clear" w:color="auto" w:fill="FFFFFF"/>
        </w:rPr>
        <w:t>e</w:t>
      </w:r>
      <w:proofErr w:type="spellEnd"/>
      <w:r w:rsidR="00666257" w:rsidRPr="009B0EF4">
        <w:rPr>
          <w:rFonts w:ascii="Arial" w:hAnsi="Arial" w:cs="Arial"/>
          <w:color w:val="1E1E1E"/>
          <w:shd w:val="clear" w:color="auto" w:fill="FFFFFF"/>
        </w:rPr>
        <w:t xml:space="preserve"> y androide</w:t>
      </w:r>
      <w:r w:rsidR="009B0EF4" w:rsidRPr="009B0EF4">
        <w:rPr>
          <w:rFonts w:ascii="Arial" w:hAnsi="Arial" w:cs="Arial"/>
          <w:color w:val="1E1E1E"/>
          <w:shd w:val="clear" w:color="auto" w:fill="FFFFFF"/>
        </w:rPr>
        <w:t>,</w:t>
      </w:r>
      <w:r w:rsidR="00666257" w:rsidRPr="009B0EF4">
        <w:rPr>
          <w:rFonts w:ascii="Arial" w:hAnsi="Arial" w:cs="Arial"/>
          <w:color w:val="1E1E1E"/>
          <w:shd w:val="clear" w:color="auto" w:fill="FFFFFF"/>
        </w:rPr>
        <w:t xml:space="preserve"> así como </w:t>
      </w:r>
      <w:r w:rsidR="00CB3007" w:rsidRPr="009B0EF4">
        <w:rPr>
          <w:rFonts w:ascii="Arial" w:hAnsi="Arial" w:cs="Arial"/>
          <w:color w:val="1E1E1E"/>
          <w:shd w:val="clear" w:color="auto" w:fill="FFFFFF"/>
        </w:rPr>
        <w:t>ordenadores. S</w:t>
      </w:r>
      <w:r w:rsidR="002B2B42" w:rsidRPr="009B0EF4">
        <w:rPr>
          <w:rFonts w:ascii="Arial" w:hAnsi="Arial" w:cs="Arial"/>
          <w:color w:val="1E1E1E"/>
          <w:shd w:val="clear" w:color="auto" w:fill="FFFFFF"/>
        </w:rPr>
        <w:t>e puede usar en escuelas, hospitales, tiendas de servicio, mercados, bancos, juzgados para juicios orales</w:t>
      </w:r>
      <w:bookmarkStart w:id="0" w:name="_GoBack"/>
      <w:bookmarkEnd w:id="0"/>
      <w:r w:rsidR="002B2B42" w:rsidRPr="009B0EF4">
        <w:rPr>
          <w:rFonts w:ascii="Arial" w:hAnsi="Arial" w:cs="Arial"/>
          <w:color w:val="1E1E1E"/>
          <w:shd w:val="clear" w:color="auto" w:fill="FFFFFF"/>
        </w:rPr>
        <w:t xml:space="preserve">, instituciones públicas y privadas y todas aquellas relacionadas a la atención de </w:t>
      </w:r>
      <w:r w:rsidR="002B2B42" w:rsidRPr="009B0EF4">
        <w:rPr>
          <w:rFonts w:ascii="Arial" w:hAnsi="Arial" w:cs="Arial"/>
          <w:color w:val="1E1E1E"/>
          <w:shd w:val="clear" w:color="auto" w:fill="FFFFFF"/>
        </w:rPr>
        <w:lastRenderedPageBreak/>
        <w:t>todos los ciudad</w:t>
      </w:r>
      <w:r w:rsidR="00CB3007" w:rsidRPr="009B0EF4">
        <w:rPr>
          <w:rFonts w:ascii="Arial" w:hAnsi="Arial" w:cs="Arial"/>
          <w:color w:val="1E1E1E"/>
          <w:shd w:val="clear" w:color="auto" w:fill="FFFFFF"/>
        </w:rPr>
        <w:t>anos</w:t>
      </w:r>
      <w:r w:rsidR="002B2B42" w:rsidRPr="009B0EF4">
        <w:rPr>
          <w:rFonts w:ascii="Arial" w:hAnsi="Arial" w:cs="Arial"/>
          <w:color w:val="1E1E1E"/>
          <w:shd w:val="clear" w:color="auto" w:fill="FFFFFF"/>
        </w:rPr>
        <w:t xml:space="preserve">. Por lo tanto, su uso desarrolla valores como la empatía, la solidaridad, la confianza, y </w:t>
      </w:r>
      <w:r w:rsidR="00CB3007" w:rsidRPr="009B0EF4">
        <w:rPr>
          <w:rFonts w:ascii="Arial" w:hAnsi="Arial" w:cs="Arial"/>
          <w:color w:val="1E1E1E"/>
          <w:shd w:val="clear" w:color="auto" w:fill="FFFFFF"/>
        </w:rPr>
        <w:t xml:space="preserve">una cultura de inclusión </w:t>
      </w:r>
      <w:r w:rsidR="009B0EF4">
        <w:rPr>
          <w:rFonts w:ascii="Arial" w:hAnsi="Arial" w:cs="Arial"/>
          <w:color w:val="1E1E1E"/>
          <w:shd w:val="clear" w:color="auto" w:fill="FFFFFF"/>
        </w:rPr>
        <w:t>real.</w:t>
      </w:r>
    </w:p>
    <w:p w:rsidR="00E36C2D" w:rsidRPr="000A1013" w:rsidRDefault="00CB3007" w:rsidP="00CB3007">
      <w:pPr>
        <w:jc w:val="both"/>
        <w:rPr>
          <w:rFonts w:ascii="Arial" w:hAnsi="Arial" w:cs="Arial"/>
          <w:color w:val="1E1E1E"/>
          <w:shd w:val="clear" w:color="auto" w:fill="FFFFFF"/>
        </w:rPr>
      </w:pPr>
      <w:r w:rsidRPr="009B0EF4">
        <w:rPr>
          <w:rFonts w:ascii="Arial" w:hAnsi="Arial" w:cs="Arial"/>
          <w:color w:val="1E1E1E"/>
          <w:shd w:val="clear" w:color="auto" w:fill="FFFFFF"/>
        </w:rPr>
        <w:t xml:space="preserve">Voz y Señas, </w:t>
      </w:r>
      <w:r w:rsidR="009B0EF4" w:rsidRPr="009B0EF4">
        <w:rPr>
          <w:rFonts w:ascii="Arial" w:hAnsi="Arial" w:cs="Arial"/>
          <w:color w:val="1E1E1E"/>
          <w:shd w:val="clear" w:color="auto" w:fill="FFFFFF"/>
        </w:rPr>
        <w:t>c</w:t>
      </w:r>
      <w:r w:rsidRPr="009B0EF4">
        <w:rPr>
          <w:rFonts w:ascii="Arial" w:hAnsi="Arial" w:cs="Arial"/>
          <w:color w:val="1E1E1E"/>
          <w:shd w:val="clear" w:color="auto" w:fill="FFFFFF"/>
        </w:rPr>
        <w:t>omunicación, redacción de texto, comprensión lectora,</w:t>
      </w:r>
      <w:r w:rsidR="009B0EF4" w:rsidRPr="009B0EF4">
        <w:rPr>
          <w:rFonts w:ascii="Arial" w:hAnsi="Arial" w:cs="Arial"/>
          <w:color w:val="1E1E1E"/>
          <w:shd w:val="clear" w:color="auto" w:fill="FFFFFF"/>
        </w:rPr>
        <w:t xml:space="preserve"> </w:t>
      </w:r>
      <w:r w:rsidRPr="009B0EF4">
        <w:rPr>
          <w:rFonts w:ascii="Arial" w:hAnsi="Arial" w:cs="Arial"/>
          <w:color w:val="1E1E1E"/>
          <w:shd w:val="clear" w:color="auto" w:fill="FFFFFF"/>
        </w:rPr>
        <w:t>incluyente, aprendizaje.</w:t>
      </w:r>
      <w:r w:rsidR="00207E2C" w:rsidRPr="009B0EF4">
        <w:rPr>
          <w:rFonts w:ascii="Arial" w:hAnsi="Arial" w:cs="Arial"/>
          <w:color w:val="1E1E1E"/>
          <w:shd w:val="clear" w:color="auto" w:fill="FFFFFF"/>
        </w:rPr>
        <w:br/>
      </w:r>
    </w:p>
    <w:p w:rsidR="00E36C2D" w:rsidRPr="009B0EF4" w:rsidRDefault="000A1013" w:rsidP="00CB3007">
      <w:pPr>
        <w:jc w:val="both"/>
        <w:rPr>
          <w:rFonts w:ascii="Arial" w:hAnsi="Arial" w:cs="Arial"/>
          <w:color w:val="1E1E1E"/>
          <w:sz w:val="28"/>
          <w:szCs w:val="28"/>
          <w:u w:val="single"/>
          <w:shd w:val="clear" w:color="auto" w:fill="FFFFFF"/>
        </w:rPr>
      </w:pPr>
      <w:r>
        <w:rPr>
          <w:rFonts w:ascii="Arial" w:hAnsi="Arial" w:cs="Arial"/>
          <w:color w:val="1E1E1E"/>
          <w:sz w:val="28"/>
          <w:szCs w:val="28"/>
          <w:u w:val="single"/>
          <w:shd w:val="clear" w:color="auto" w:fill="FFFFFF"/>
        </w:rPr>
        <w:t>La realidad del mundo en</w:t>
      </w:r>
      <w:r w:rsidR="00E36C2D" w:rsidRPr="009B0EF4">
        <w:rPr>
          <w:rFonts w:ascii="Arial" w:hAnsi="Arial" w:cs="Arial"/>
          <w:color w:val="1E1E1E"/>
          <w:sz w:val="28"/>
          <w:szCs w:val="28"/>
          <w:u w:val="single"/>
          <w:shd w:val="clear" w:color="auto" w:fill="FFFFFF"/>
        </w:rPr>
        <w:t xml:space="preserve"> personas sordas</w:t>
      </w:r>
    </w:p>
    <w:p w:rsidR="00E36C2D" w:rsidRPr="009B0EF4" w:rsidRDefault="00E36C2D" w:rsidP="00E36C2D">
      <w:pPr>
        <w:ind w:firstLine="708"/>
        <w:jc w:val="both"/>
        <w:rPr>
          <w:rFonts w:ascii="Arial" w:hAnsi="Arial" w:cs="Arial"/>
          <w:bCs/>
          <w:color w:val="222222"/>
          <w:shd w:val="clear" w:color="auto" w:fill="FFFFFF"/>
        </w:rPr>
      </w:pPr>
      <w:r w:rsidRPr="009B0EF4">
        <w:rPr>
          <w:rFonts w:ascii="Arial" w:hAnsi="Arial" w:cs="Arial"/>
          <w:bCs/>
          <w:color w:val="222222"/>
          <w:shd w:val="clear" w:color="auto" w:fill="FFFFFF"/>
        </w:rPr>
        <w:t>Según la OMS, 360 millones de personas en todo el mundo tienen pérdida auditiva. Dentro de este colectivo encontraremos a personas con una sordera congénita y a personas con sordera adquirida. Unos 72 millones de personas sordas según las Naciones Unidas, llegando a usar unas 300 distintas lenguas de señas.</w:t>
      </w:r>
    </w:p>
    <w:p w:rsidR="002003D9" w:rsidRPr="009B0EF4" w:rsidRDefault="00E36C2D" w:rsidP="002003D9">
      <w:pPr>
        <w:jc w:val="both"/>
        <w:rPr>
          <w:rFonts w:ascii="Arial" w:hAnsi="Arial" w:cs="Arial"/>
          <w:bCs/>
          <w:color w:val="222222"/>
          <w:shd w:val="clear" w:color="auto" w:fill="FFFFFF"/>
        </w:rPr>
      </w:pPr>
      <w:r w:rsidRPr="009B0EF4">
        <w:rPr>
          <w:rFonts w:ascii="Arial" w:hAnsi="Arial" w:cs="Arial"/>
          <w:bCs/>
          <w:color w:val="222222"/>
          <w:shd w:val="clear" w:color="auto" w:fill="FFFFFF"/>
        </w:rPr>
        <w:t>El tipo de grado de pérdida auditiva, hará que algunos necesiten la Lengua de Signos para poder comunicarse.</w:t>
      </w:r>
      <w:r w:rsidR="002003D9" w:rsidRPr="009B0EF4">
        <w:rPr>
          <w:rFonts w:ascii="Arial" w:hAnsi="Arial" w:cs="Arial"/>
          <w:bCs/>
          <w:color w:val="222222"/>
          <w:shd w:val="clear" w:color="auto" w:fill="FFFFFF"/>
        </w:rPr>
        <w:t xml:space="preserve"> La pérdida de audición pu</w:t>
      </w:r>
      <w:r w:rsidR="009B0EF4">
        <w:rPr>
          <w:rFonts w:ascii="Arial" w:hAnsi="Arial" w:cs="Arial"/>
          <w:bCs/>
          <w:color w:val="222222"/>
          <w:shd w:val="clear" w:color="auto" w:fill="FFFFFF"/>
        </w:rPr>
        <w:t>ede deberse a causas genéticas (</w:t>
      </w:r>
      <w:r w:rsidR="002003D9" w:rsidRPr="009B0EF4">
        <w:rPr>
          <w:rFonts w:ascii="Arial" w:hAnsi="Arial" w:cs="Arial"/>
          <w:bCs/>
          <w:color w:val="222222"/>
          <w:shd w:val="clear" w:color="auto" w:fill="FFFFFF"/>
        </w:rPr>
        <w:t>complicaciones en el parto, algunas enfermedades infecciosas, infecciones crónicas del oído, el empleo de determinados fármacos, la exposición al ruido excesivo y el envejecimiento</w:t>
      </w:r>
      <w:r w:rsidR="009B0EF4">
        <w:rPr>
          <w:rFonts w:ascii="Arial" w:hAnsi="Arial" w:cs="Arial"/>
          <w:bCs/>
          <w:color w:val="222222"/>
          <w:shd w:val="clear" w:color="auto" w:fill="FFFFFF"/>
        </w:rPr>
        <w:t>)</w:t>
      </w:r>
      <w:r w:rsidR="002003D9" w:rsidRPr="009B0EF4">
        <w:rPr>
          <w:rFonts w:ascii="Arial" w:hAnsi="Arial" w:cs="Arial"/>
          <w:bCs/>
          <w:color w:val="222222"/>
          <w:shd w:val="clear" w:color="auto" w:fill="FFFFFF"/>
        </w:rPr>
        <w:t>.</w:t>
      </w:r>
    </w:p>
    <w:p w:rsidR="002003D9" w:rsidRPr="009B0EF4" w:rsidRDefault="002003D9" w:rsidP="002003D9">
      <w:pPr>
        <w:jc w:val="both"/>
        <w:rPr>
          <w:rFonts w:ascii="Arial" w:hAnsi="Arial" w:cs="Arial"/>
          <w:bCs/>
          <w:color w:val="222222"/>
          <w:shd w:val="clear" w:color="auto" w:fill="FFFFFF"/>
        </w:rPr>
      </w:pPr>
      <w:r w:rsidRPr="009B0EF4">
        <w:rPr>
          <w:rFonts w:ascii="Arial" w:hAnsi="Arial" w:cs="Arial"/>
          <w:bCs/>
          <w:color w:val="222222"/>
          <w:shd w:val="clear" w:color="auto" w:fill="FFFFFF"/>
        </w:rPr>
        <w:t>La mitad de los casos de pérdida de la audición se podrían evitar mediante la prevención primaria. La situación de las personas que padecen pérdida de audición puede mejorar con la utilización de audífonos, implantes cocleares y otros dispositivos de ayuda, el empleo de subtítulos, el aprendizaje del lenguaje de signos y otras medidas de apoyo educativo y social. La producción actual de audífonos satisface menos del 10% de las necesidades mundiales.</w:t>
      </w:r>
    </w:p>
    <w:p w:rsidR="002003D9" w:rsidRPr="009B0EF4" w:rsidRDefault="002003D9" w:rsidP="002003D9">
      <w:pPr>
        <w:jc w:val="both"/>
        <w:rPr>
          <w:rFonts w:ascii="Arial" w:hAnsi="Arial" w:cs="Arial"/>
          <w:bCs/>
          <w:color w:val="222222"/>
          <w:shd w:val="clear" w:color="auto" w:fill="FFFFFF"/>
        </w:rPr>
      </w:pPr>
      <w:r w:rsidRPr="009B0EF4">
        <w:rPr>
          <w:rFonts w:ascii="Arial" w:hAnsi="Arial" w:cs="Arial"/>
          <w:bCs/>
          <w:color w:val="222222"/>
          <w:shd w:val="clear" w:color="auto" w:fill="FFFFFF"/>
        </w:rPr>
        <w:t>Más del 5% de la población mundial (360 millones de personas) padece</w:t>
      </w:r>
      <w:r w:rsidR="009B0EF4">
        <w:rPr>
          <w:rFonts w:ascii="Arial" w:hAnsi="Arial" w:cs="Arial"/>
          <w:bCs/>
          <w:color w:val="222222"/>
          <w:shd w:val="clear" w:color="auto" w:fill="FFFFFF"/>
        </w:rPr>
        <w:t>n</w:t>
      </w:r>
      <w:r w:rsidRPr="009B0EF4">
        <w:rPr>
          <w:rFonts w:ascii="Arial" w:hAnsi="Arial" w:cs="Arial"/>
          <w:bCs/>
          <w:color w:val="222222"/>
          <w:shd w:val="clear" w:color="auto" w:fill="FFFFFF"/>
        </w:rPr>
        <w:t xml:space="preserve"> pérdida de audición </w:t>
      </w:r>
      <w:proofErr w:type="spellStart"/>
      <w:r w:rsidRPr="009B0EF4">
        <w:rPr>
          <w:rFonts w:ascii="Arial" w:hAnsi="Arial" w:cs="Arial"/>
          <w:bCs/>
          <w:color w:val="222222"/>
          <w:shd w:val="clear" w:color="auto" w:fill="FFFFFF"/>
        </w:rPr>
        <w:t>discapacitante</w:t>
      </w:r>
      <w:proofErr w:type="spellEnd"/>
      <w:r w:rsidRPr="009B0EF4">
        <w:rPr>
          <w:rFonts w:ascii="Arial" w:hAnsi="Arial" w:cs="Arial"/>
          <w:bCs/>
          <w:color w:val="222222"/>
          <w:shd w:val="clear" w:color="auto" w:fill="FFFFFF"/>
        </w:rPr>
        <w:t xml:space="preserve"> (328 millones de adultos y 32 millones de niños). Por pérdida de audición </w:t>
      </w:r>
      <w:proofErr w:type="spellStart"/>
      <w:r w:rsidRPr="009B0EF4">
        <w:rPr>
          <w:rFonts w:ascii="Arial" w:hAnsi="Arial" w:cs="Arial"/>
          <w:bCs/>
          <w:color w:val="222222"/>
          <w:shd w:val="clear" w:color="auto" w:fill="FFFFFF"/>
        </w:rPr>
        <w:t>discapacitante</w:t>
      </w:r>
      <w:proofErr w:type="spellEnd"/>
      <w:r w:rsidRPr="009B0EF4">
        <w:rPr>
          <w:rFonts w:ascii="Arial" w:hAnsi="Arial" w:cs="Arial"/>
          <w:bCs/>
          <w:color w:val="222222"/>
          <w:shd w:val="clear" w:color="auto" w:fill="FFFFFF"/>
        </w:rPr>
        <w:t xml:space="preserve"> se entiende una pérdida de audición superior a 40</w:t>
      </w:r>
      <w:r w:rsidR="009B0EF4">
        <w:rPr>
          <w:rFonts w:ascii="Arial" w:hAnsi="Arial" w:cs="Arial"/>
          <w:bCs/>
          <w:color w:val="222222"/>
          <w:shd w:val="clear" w:color="auto" w:fill="FFFFFF"/>
        </w:rPr>
        <w:t xml:space="preserve"> </w:t>
      </w:r>
      <w:r w:rsidRPr="009B0EF4">
        <w:rPr>
          <w:rFonts w:ascii="Arial" w:hAnsi="Arial" w:cs="Arial"/>
          <w:bCs/>
          <w:color w:val="222222"/>
          <w:shd w:val="clear" w:color="auto" w:fill="FFFFFF"/>
        </w:rPr>
        <w:t>dB</w:t>
      </w:r>
      <w:r w:rsidR="009B0EF4">
        <w:rPr>
          <w:rFonts w:ascii="Arial" w:hAnsi="Arial" w:cs="Arial"/>
          <w:bCs/>
          <w:color w:val="222222"/>
          <w:shd w:val="clear" w:color="auto" w:fill="FFFFFF"/>
        </w:rPr>
        <w:t>(A)</w:t>
      </w:r>
      <w:r w:rsidRPr="009B0EF4">
        <w:rPr>
          <w:rFonts w:ascii="Arial" w:hAnsi="Arial" w:cs="Arial"/>
          <w:bCs/>
          <w:color w:val="222222"/>
          <w:shd w:val="clear" w:color="auto" w:fill="FFFFFF"/>
        </w:rPr>
        <w:t xml:space="preserve"> en el oído con mejor audición en los adultos, y superior a 30</w:t>
      </w:r>
      <w:r w:rsidR="009B0EF4">
        <w:rPr>
          <w:rFonts w:ascii="Arial" w:hAnsi="Arial" w:cs="Arial"/>
          <w:bCs/>
          <w:color w:val="222222"/>
          <w:shd w:val="clear" w:color="auto" w:fill="FFFFFF"/>
        </w:rPr>
        <w:t xml:space="preserve"> </w:t>
      </w:r>
      <w:r w:rsidRPr="009B0EF4">
        <w:rPr>
          <w:rFonts w:ascii="Arial" w:hAnsi="Arial" w:cs="Arial"/>
          <w:bCs/>
          <w:color w:val="222222"/>
          <w:shd w:val="clear" w:color="auto" w:fill="FFFFFF"/>
        </w:rPr>
        <w:t>dB</w:t>
      </w:r>
      <w:r w:rsidR="009B0EF4">
        <w:rPr>
          <w:rFonts w:ascii="Arial" w:hAnsi="Arial" w:cs="Arial"/>
          <w:bCs/>
          <w:color w:val="222222"/>
          <w:shd w:val="clear" w:color="auto" w:fill="FFFFFF"/>
        </w:rPr>
        <w:t>(A)</w:t>
      </w:r>
      <w:r w:rsidRPr="009B0EF4">
        <w:rPr>
          <w:rFonts w:ascii="Arial" w:hAnsi="Arial" w:cs="Arial"/>
          <w:bCs/>
          <w:color w:val="222222"/>
          <w:shd w:val="clear" w:color="auto" w:fill="FFFFFF"/>
        </w:rPr>
        <w:t xml:space="preserve"> en el oído con mejor audición en los niños. La mayoría de las personas con pérdida de audición </w:t>
      </w:r>
      <w:proofErr w:type="spellStart"/>
      <w:r w:rsidRPr="009B0EF4">
        <w:rPr>
          <w:rFonts w:ascii="Arial" w:hAnsi="Arial" w:cs="Arial"/>
          <w:bCs/>
          <w:color w:val="222222"/>
          <w:shd w:val="clear" w:color="auto" w:fill="FFFFFF"/>
        </w:rPr>
        <w:t>discapacitante</w:t>
      </w:r>
      <w:proofErr w:type="spellEnd"/>
      <w:r w:rsidRPr="009B0EF4">
        <w:rPr>
          <w:rFonts w:ascii="Arial" w:hAnsi="Arial" w:cs="Arial"/>
          <w:bCs/>
          <w:color w:val="222222"/>
          <w:shd w:val="clear" w:color="auto" w:fill="FFFFFF"/>
        </w:rPr>
        <w:t xml:space="preserve"> vive en países de ingresos bajos y medianos.</w:t>
      </w:r>
    </w:p>
    <w:p w:rsidR="002003D9" w:rsidRPr="009B0EF4" w:rsidRDefault="002003D9" w:rsidP="002003D9">
      <w:pPr>
        <w:jc w:val="both"/>
        <w:rPr>
          <w:rFonts w:ascii="Arial" w:hAnsi="Arial" w:cs="Arial"/>
          <w:bCs/>
          <w:color w:val="222222"/>
          <w:shd w:val="clear" w:color="auto" w:fill="FFFFFF"/>
        </w:rPr>
      </w:pPr>
      <w:r w:rsidRPr="009B0EF4">
        <w:rPr>
          <w:rFonts w:ascii="Arial" w:hAnsi="Arial" w:cs="Arial"/>
          <w:bCs/>
          <w:color w:val="222222"/>
          <w:shd w:val="clear" w:color="auto" w:fill="FFFFFF"/>
        </w:rPr>
        <w:t xml:space="preserve">Aproximadamente una tercera parte de las personas mayores de 65 años padece pérdida de audición </w:t>
      </w:r>
      <w:proofErr w:type="spellStart"/>
      <w:r w:rsidRPr="009B0EF4">
        <w:rPr>
          <w:rFonts w:ascii="Arial" w:hAnsi="Arial" w:cs="Arial"/>
          <w:bCs/>
          <w:color w:val="222222"/>
          <w:shd w:val="clear" w:color="auto" w:fill="FFFFFF"/>
        </w:rPr>
        <w:t>discapacitante</w:t>
      </w:r>
      <w:proofErr w:type="spellEnd"/>
      <w:r w:rsidRPr="009B0EF4">
        <w:rPr>
          <w:rFonts w:ascii="Arial" w:hAnsi="Arial" w:cs="Arial"/>
          <w:bCs/>
          <w:color w:val="222222"/>
          <w:shd w:val="clear" w:color="auto" w:fill="FFFFFF"/>
        </w:rPr>
        <w:t>. La máxima prevalencia en ese grupo de edad se registra en Asia meridional, Asia-Pacífico y el África subsahariana.</w:t>
      </w:r>
    </w:p>
    <w:p w:rsidR="002003D9" w:rsidRPr="002003D9" w:rsidRDefault="00E36C2D" w:rsidP="00F0122B">
      <w:pPr>
        <w:jc w:val="both"/>
        <w:rPr>
          <w:rFonts w:ascii="Arial" w:hAnsi="Arial" w:cs="Arial"/>
          <w:color w:val="222222"/>
          <w:shd w:val="clear" w:color="auto" w:fill="FFFFFF"/>
        </w:rPr>
      </w:pPr>
      <w:r w:rsidRPr="009B0EF4">
        <w:rPr>
          <w:rFonts w:ascii="Arial" w:hAnsi="Arial" w:cs="Arial"/>
          <w:color w:val="222222"/>
          <w:shd w:val="clear" w:color="auto" w:fill="FFFFFF"/>
        </w:rPr>
        <w:t>Pero, a nivel europeo, </w:t>
      </w:r>
      <w:r w:rsidR="002003D9" w:rsidRPr="002003D9">
        <w:rPr>
          <w:rFonts w:ascii="Arial" w:hAnsi="Arial" w:cs="Arial"/>
          <w:color w:val="222222"/>
          <w:shd w:val="clear" w:color="auto" w:fill="FFFFFF"/>
        </w:rPr>
        <w:t>En la infografía podemos observar, por un lado, </w:t>
      </w:r>
      <w:r w:rsidR="002003D9" w:rsidRPr="009B0EF4">
        <w:rPr>
          <w:rFonts w:ascii="Arial" w:hAnsi="Arial" w:cs="Arial"/>
          <w:color w:val="222222"/>
          <w:shd w:val="clear" w:color="auto" w:fill="FFFFFF"/>
        </w:rPr>
        <w:t xml:space="preserve">la cantidad de Personas Sordas </w:t>
      </w:r>
      <w:proofErr w:type="spellStart"/>
      <w:r w:rsidR="002003D9" w:rsidRPr="009B0EF4">
        <w:rPr>
          <w:rFonts w:ascii="Arial" w:hAnsi="Arial" w:cs="Arial"/>
          <w:color w:val="222222"/>
          <w:shd w:val="clear" w:color="auto" w:fill="FFFFFF"/>
        </w:rPr>
        <w:t>signantes</w:t>
      </w:r>
      <w:proofErr w:type="spellEnd"/>
      <w:r w:rsidR="002003D9" w:rsidRPr="009B0EF4">
        <w:rPr>
          <w:rFonts w:ascii="Arial" w:hAnsi="Arial" w:cs="Arial"/>
          <w:color w:val="222222"/>
          <w:shd w:val="clear" w:color="auto" w:fill="FFFFFF"/>
        </w:rPr>
        <w:t xml:space="preserve"> que hay en cada país europeo</w:t>
      </w:r>
      <w:r w:rsidR="00A95F48">
        <w:rPr>
          <w:rFonts w:ascii="Arial" w:hAnsi="Arial" w:cs="Arial"/>
          <w:color w:val="222222"/>
          <w:shd w:val="clear" w:color="auto" w:fill="FFFFFF"/>
        </w:rPr>
        <w:t> y</w:t>
      </w:r>
      <w:r w:rsidR="002003D9" w:rsidRPr="002003D9">
        <w:rPr>
          <w:rFonts w:ascii="Arial" w:hAnsi="Arial" w:cs="Arial"/>
          <w:color w:val="222222"/>
          <w:shd w:val="clear" w:color="auto" w:fill="FFFFFF"/>
        </w:rPr>
        <w:t xml:space="preserve"> además, la cifra de población mundial de cada uno de ellos para así observar los datos de forma más detallada </w:t>
      </w:r>
      <w:hyperlink r:id="rId7" w:history="1">
        <w:r w:rsidR="002003D9" w:rsidRPr="009B0EF4">
          <w:rPr>
            <w:rFonts w:ascii="Arial" w:hAnsi="Arial" w:cs="Arial"/>
            <w:color w:val="222222"/>
            <w:shd w:val="clear" w:color="auto" w:fill="FFFFFF"/>
          </w:rPr>
          <w:t>y visual, ya que los colores</w:t>
        </w:r>
      </w:hyperlink>
      <w:r w:rsidR="002003D9" w:rsidRPr="002003D9">
        <w:rPr>
          <w:rFonts w:ascii="Arial" w:hAnsi="Arial" w:cs="Arial"/>
          <w:color w:val="222222"/>
          <w:shd w:val="clear" w:color="auto" w:fill="FFFFFF"/>
        </w:rPr>
        <w:t> acompañan a los datos en función de su tonalidad.</w:t>
      </w:r>
    </w:p>
    <w:p w:rsidR="002003D9" w:rsidRPr="009B0EF4" w:rsidRDefault="002003D9" w:rsidP="002003D9">
      <w:pPr>
        <w:ind w:firstLine="708"/>
        <w:jc w:val="both"/>
        <w:rPr>
          <w:rFonts w:ascii="Arial" w:hAnsi="Arial" w:cs="Arial"/>
          <w:color w:val="222222"/>
          <w:shd w:val="clear" w:color="auto" w:fill="FFFFFF"/>
        </w:rPr>
      </w:pPr>
      <w:r w:rsidRPr="002003D9">
        <w:rPr>
          <w:rFonts w:ascii="Arial" w:hAnsi="Arial" w:cs="Arial"/>
          <w:color w:val="222222"/>
          <w:shd w:val="clear" w:color="auto" w:fill="FFFFFF"/>
        </w:rPr>
        <w:t>Como se puede ver, </w:t>
      </w:r>
      <w:r w:rsidRPr="009B0EF4">
        <w:rPr>
          <w:rFonts w:ascii="Arial" w:hAnsi="Arial" w:cs="Arial"/>
          <w:color w:val="222222"/>
          <w:shd w:val="clear" w:color="auto" w:fill="FFFFFF"/>
        </w:rPr>
        <w:t xml:space="preserve">el país con mayor población mundial es Rusia con casi 143,8 millones y 120.000 Personas Sordas </w:t>
      </w:r>
      <w:proofErr w:type="spellStart"/>
      <w:r w:rsidRPr="009B0EF4">
        <w:rPr>
          <w:rFonts w:ascii="Arial" w:hAnsi="Arial" w:cs="Arial"/>
          <w:color w:val="222222"/>
          <w:shd w:val="clear" w:color="auto" w:fill="FFFFFF"/>
        </w:rPr>
        <w:t>signantes</w:t>
      </w:r>
      <w:proofErr w:type="spellEnd"/>
      <w:r w:rsidRPr="002003D9">
        <w:rPr>
          <w:rFonts w:ascii="Arial" w:hAnsi="Arial" w:cs="Arial"/>
          <w:color w:val="222222"/>
          <w:shd w:val="clear" w:color="auto" w:fill="FFFFFF"/>
        </w:rPr>
        <w:t>. Llama la atención que sea uno de los que todavía no tiene la Lengua de Signos reconocida, ¿verdad?</w:t>
      </w:r>
    </w:p>
    <w:p w:rsidR="002003D9" w:rsidRPr="002003D9" w:rsidRDefault="002003D9" w:rsidP="002003D9">
      <w:pPr>
        <w:ind w:firstLine="708"/>
        <w:jc w:val="center"/>
        <w:rPr>
          <w:rFonts w:ascii="Arial" w:hAnsi="Arial" w:cs="Arial"/>
          <w:color w:val="222222"/>
          <w:shd w:val="clear" w:color="auto" w:fill="FFFFFF"/>
        </w:rPr>
      </w:pPr>
      <w:r w:rsidRPr="009B0EF4">
        <w:rPr>
          <w:noProof/>
          <w:lang w:eastAsia="es-MX"/>
        </w:rPr>
        <w:lastRenderedPageBreak/>
        <w:drawing>
          <wp:inline distT="0" distB="0" distL="0" distR="0" wp14:anchorId="241AD817" wp14:editId="15CFF11C">
            <wp:extent cx="2024921" cy="1265801"/>
            <wp:effectExtent l="0" t="0" r="0" b="0"/>
            <wp:docPr id="4" name="Imagen 4" descr="InfografÃ­a Personas Sordas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grafÃ­a Personas Sordas Europ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974" cy="1270835"/>
                    </a:xfrm>
                    <a:prstGeom prst="rect">
                      <a:avLst/>
                    </a:prstGeom>
                    <a:noFill/>
                    <a:ln>
                      <a:noFill/>
                    </a:ln>
                  </pic:spPr>
                </pic:pic>
              </a:graphicData>
            </a:graphic>
          </wp:inline>
        </w:drawing>
      </w:r>
    </w:p>
    <w:p w:rsidR="002003D9" w:rsidRPr="00A95F48" w:rsidRDefault="002003D9" w:rsidP="00F0122B">
      <w:pPr>
        <w:ind w:firstLine="708"/>
        <w:jc w:val="both"/>
        <w:rPr>
          <w:rFonts w:ascii="Arial" w:hAnsi="Arial" w:cs="Arial"/>
          <w:color w:val="222222"/>
          <w:shd w:val="clear" w:color="auto" w:fill="FFFFFF"/>
        </w:rPr>
      </w:pPr>
      <w:r w:rsidRPr="009B0EF4">
        <w:rPr>
          <w:rFonts w:ascii="Arial" w:hAnsi="Arial" w:cs="Arial"/>
          <w:color w:val="222222"/>
          <w:shd w:val="clear" w:color="auto" w:fill="FFFFFF"/>
        </w:rPr>
        <w:t>Por otro lado, Inglaterra, por ejemplo, es un país que dobla en habitantes a España y, sin embargo, </w:t>
      </w:r>
      <w:r w:rsidRPr="009B0EF4">
        <w:rPr>
          <w:rFonts w:ascii="Arial" w:hAnsi="Arial" w:cs="Arial"/>
          <w:bCs/>
          <w:color w:val="222222"/>
          <w:shd w:val="clear" w:color="auto" w:fill="FFFFFF"/>
        </w:rPr>
        <w:t>España tiene 23.000 Personas Sordas usuarias de la Lengua de Signos</w:t>
      </w:r>
      <w:r w:rsidRPr="009B0EF4">
        <w:rPr>
          <w:rFonts w:ascii="Arial" w:hAnsi="Arial" w:cs="Arial"/>
          <w:color w:val="222222"/>
          <w:shd w:val="clear" w:color="auto" w:fill="FFFFFF"/>
        </w:rPr>
        <w:t> más que el país</w:t>
      </w:r>
      <w:r w:rsidRPr="00F0122B">
        <w:rPr>
          <w:rFonts w:ascii="Arial" w:hAnsi="Arial" w:cs="Arial"/>
          <w:color w:val="222222"/>
          <w:sz w:val="20"/>
          <w:szCs w:val="20"/>
          <w:shd w:val="clear" w:color="auto" w:fill="FFFFFF"/>
        </w:rPr>
        <w:t xml:space="preserve"> inglés.</w:t>
      </w:r>
      <w:r w:rsidR="00F0122B">
        <w:rPr>
          <w:rFonts w:ascii="Arial" w:hAnsi="Arial" w:cs="Arial"/>
          <w:color w:val="222222"/>
          <w:sz w:val="20"/>
          <w:szCs w:val="20"/>
          <w:shd w:val="clear" w:color="auto" w:fill="FFFFFF"/>
        </w:rPr>
        <w:t xml:space="preserve"> </w:t>
      </w:r>
      <w:r w:rsidRPr="00A95F48">
        <w:rPr>
          <w:rFonts w:ascii="Arial" w:hAnsi="Arial" w:cs="Arial"/>
          <w:color w:val="222222"/>
          <w:shd w:val="clear" w:color="auto" w:fill="FFFFFF"/>
        </w:rPr>
        <w:t>Pero, sin duda, </w:t>
      </w:r>
      <w:r w:rsidRPr="00A95F48">
        <w:rPr>
          <w:rFonts w:ascii="Arial" w:hAnsi="Arial" w:cs="Arial"/>
          <w:bCs/>
          <w:color w:val="222222"/>
          <w:shd w:val="clear" w:color="auto" w:fill="FFFFFF"/>
        </w:rPr>
        <w:t xml:space="preserve">el país que tiene más Personas Sordas usuarias de Lengua de Signos es Francia con 300.000 </w:t>
      </w:r>
      <w:proofErr w:type="spellStart"/>
      <w:r w:rsidRPr="00A95F48">
        <w:rPr>
          <w:rFonts w:ascii="Arial" w:hAnsi="Arial" w:cs="Arial"/>
          <w:bCs/>
          <w:color w:val="222222"/>
          <w:shd w:val="clear" w:color="auto" w:fill="FFFFFF"/>
        </w:rPr>
        <w:t>signantes</w:t>
      </w:r>
      <w:proofErr w:type="spellEnd"/>
      <w:r w:rsidRPr="00A95F48">
        <w:rPr>
          <w:rFonts w:ascii="Arial" w:hAnsi="Arial" w:cs="Arial"/>
          <w:color w:val="222222"/>
          <w:shd w:val="clear" w:color="auto" w:fill="FFFFFF"/>
        </w:rPr>
        <w:t> y la Lengua de Signos Francesa está reconocida desde el año 2005.</w:t>
      </w:r>
    </w:p>
    <w:p w:rsidR="002003D9" w:rsidRPr="00A95F48" w:rsidRDefault="002003D9" w:rsidP="00F0122B">
      <w:pPr>
        <w:jc w:val="both"/>
        <w:rPr>
          <w:rFonts w:ascii="Arial" w:hAnsi="Arial" w:cs="Arial"/>
          <w:color w:val="222222"/>
          <w:shd w:val="clear" w:color="auto" w:fill="FFFFFF"/>
        </w:rPr>
      </w:pPr>
      <w:r w:rsidRPr="00A95F48">
        <w:rPr>
          <w:rFonts w:ascii="Arial" w:hAnsi="Arial" w:cs="Arial"/>
          <w:color w:val="222222"/>
          <w:shd w:val="clear" w:color="auto" w:fill="FFFFFF"/>
        </w:rPr>
        <w:t>A todo esto, hay que añadir que, según los datos de la OMS, </w:t>
      </w:r>
      <w:r w:rsidRPr="00A95F48">
        <w:rPr>
          <w:rFonts w:ascii="Arial" w:hAnsi="Arial" w:cs="Arial"/>
          <w:bCs/>
          <w:color w:val="222222"/>
          <w:shd w:val="clear" w:color="auto" w:fill="FFFFFF"/>
        </w:rPr>
        <w:t>1.1000 millones de jóvenes en todo el mundo, entre 12 y 35 años, están en riesgo de tener pérdida auditiva</w:t>
      </w:r>
      <w:r w:rsidRPr="00A95F48">
        <w:rPr>
          <w:rFonts w:ascii="Arial" w:hAnsi="Arial" w:cs="Arial"/>
          <w:color w:val="222222"/>
          <w:shd w:val="clear" w:color="auto" w:fill="FFFFFF"/>
        </w:rPr>
        <w:t> por la exposición continua al ruido. Con esto, todo apunta a que crecerá la población usuaria de Lengua de Signos y con ello, se espera que, finalmente, todas las Lenguas de Signos de todos los países queden reconocidas como oficiales para así estar equiparadas a las lenguas orales o a cualquier otra.</w:t>
      </w:r>
    </w:p>
    <w:p w:rsidR="00F0122B" w:rsidRPr="000A1013" w:rsidRDefault="00F0122B" w:rsidP="00F0122B">
      <w:pPr>
        <w:jc w:val="both"/>
        <w:rPr>
          <w:rFonts w:ascii="Arial" w:hAnsi="Arial" w:cs="Arial"/>
          <w:color w:val="222222"/>
          <w:sz w:val="28"/>
          <w:szCs w:val="28"/>
          <w:shd w:val="clear" w:color="auto" w:fill="FFFFFF"/>
        </w:rPr>
      </w:pPr>
    </w:p>
    <w:p w:rsidR="00E36C2D" w:rsidRPr="000A1013" w:rsidRDefault="00F0122B" w:rsidP="00F0122B">
      <w:pPr>
        <w:jc w:val="both"/>
        <w:rPr>
          <w:rFonts w:ascii="Arial" w:hAnsi="Arial" w:cs="Arial"/>
          <w:color w:val="222222"/>
          <w:sz w:val="28"/>
          <w:szCs w:val="28"/>
          <w:shd w:val="clear" w:color="auto" w:fill="FFFFFF"/>
        </w:rPr>
      </w:pPr>
      <w:r w:rsidRPr="000A1013">
        <w:rPr>
          <w:rFonts w:ascii="Arial" w:hAnsi="Arial" w:cs="Arial"/>
          <w:color w:val="222222"/>
          <w:sz w:val="28"/>
          <w:szCs w:val="28"/>
          <w:shd w:val="clear" w:color="auto" w:fill="FFFFFF"/>
        </w:rPr>
        <w:t xml:space="preserve">La situación en México </w:t>
      </w:r>
    </w:p>
    <w:p w:rsidR="00F0122B" w:rsidRPr="00A95F48" w:rsidRDefault="00F0122B" w:rsidP="00F0122B">
      <w:pPr>
        <w:ind w:firstLine="708"/>
        <w:jc w:val="both"/>
        <w:rPr>
          <w:rFonts w:ascii="Arial" w:hAnsi="Arial" w:cs="Arial"/>
          <w:bCs/>
          <w:color w:val="222222"/>
          <w:shd w:val="clear" w:color="auto" w:fill="FFFFFF"/>
        </w:rPr>
      </w:pPr>
      <w:r w:rsidRPr="00A95F48">
        <w:rPr>
          <w:rFonts w:ascii="Arial" w:hAnsi="Arial" w:cs="Arial"/>
          <w:bCs/>
          <w:color w:val="222222"/>
          <w:shd w:val="clear" w:color="auto" w:fill="FFFFFF"/>
        </w:rPr>
        <w:t>El grupo de 60 a 84 años concentra el mayor porcentaje de individuos (40.7%) con alguna discapacidad, seguido de la población adulta entre 30 y 59 años. El menor porcentaje lo representa la población con 85 años y más, explicado por la menor proporción de personas en ese grupo etario. Dos década diez individuos con discapacidad tienen menos de 30 años, situación a considerar dado la atención que necesitan para desarrollarse en condiciones adecuadas. En total en el territorio Mexicano existen 739, 270 personas sordas .INEGI 2010</w:t>
      </w:r>
    </w:p>
    <w:p w:rsidR="00F0122B" w:rsidRPr="00A95F48" w:rsidRDefault="00F0122B" w:rsidP="00F0122B">
      <w:pPr>
        <w:spacing w:after="0" w:line="480" w:lineRule="auto"/>
        <w:jc w:val="both"/>
        <w:rPr>
          <w:rFonts w:ascii="Arial" w:eastAsia="Arial Unicode MS" w:hAnsi="Arial" w:cs="Arial"/>
        </w:rPr>
      </w:pPr>
      <w:r w:rsidRPr="00A95F48">
        <w:rPr>
          <w:noProof/>
          <w:lang w:eastAsia="es-MX"/>
        </w:rPr>
        <w:drawing>
          <wp:anchor distT="0" distB="0" distL="114300" distR="114300" simplePos="0" relativeHeight="251659264" behindDoc="0" locked="0" layoutInCell="1" allowOverlap="1" wp14:anchorId="1F8F4728" wp14:editId="56A97FA1">
            <wp:simplePos x="0" y="0"/>
            <wp:positionH relativeFrom="column">
              <wp:posOffset>3896165</wp:posOffset>
            </wp:positionH>
            <wp:positionV relativeFrom="paragraph">
              <wp:posOffset>349733</wp:posOffset>
            </wp:positionV>
            <wp:extent cx="1947545" cy="1125693"/>
            <wp:effectExtent l="0" t="0" r="0" b="0"/>
            <wp:wrapNone/>
            <wp:docPr id="7" name="Picture 3" descr="http://3.bp.blogspot.com/-q90Qb3dOKAI/UWBv7m7dOLI/AAAAAAAAAZk/TKhmJguKvAw/s400/s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http://3.bp.blogspot.com/-q90Qb3dOKAI/UWBv7m7dOLI/AAAAAAAAAZk/TKhmJguKvAw/s400/s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948364" cy="1126166"/>
                    </a:xfrm>
                    <a:prstGeom prst="rect">
                      <a:avLst/>
                    </a:prstGeom>
                    <a:noFill/>
                    <a:extLst/>
                  </pic:spPr>
                </pic:pic>
              </a:graphicData>
            </a:graphic>
            <wp14:sizeRelH relativeFrom="margin">
              <wp14:pctWidth>0</wp14:pctWidth>
            </wp14:sizeRelH>
            <wp14:sizeRelV relativeFrom="margin">
              <wp14:pctHeight>0</wp14:pctHeight>
            </wp14:sizeRelV>
          </wp:anchor>
        </w:drawing>
      </w:r>
    </w:p>
    <w:p w:rsidR="00F0122B" w:rsidRPr="00A95F48" w:rsidRDefault="00F0122B" w:rsidP="00F0122B">
      <w:pPr>
        <w:spacing w:after="0" w:line="480" w:lineRule="auto"/>
        <w:jc w:val="both"/>
        <w:rPr>
          <w:rFonts w:ascii="Arial" w:eastAsia="Arial Unicode MS" w:hAnsi="Arial" w:cs="Arial"/>
        </w:rPr>
      </w:pPr>
      <w:r w:rsidRPr="00A95F48">
        <w:rPr>
          <w:noProof/>
          <w:lang w:eastAsia="es-MX"/>
        </w:rPr>
        <w:drawing>
          <wp:inline distT="0" distB="0" distL="0" distR="0" wp14:anchorId="4ED5AE89" wp14:editId="7695ABE9">
            <wp:extent cx="2062443" cy="1102722"/>
            <wp:effectExtent l="0" t="0" r="0" b="2540"/>
            <wp:docPr id="6" name="Picture 5" descr="http://4.bp.blogspot.com/-YGGoDKyX8Fo/UWBub5TNNiI/AAAAAAAAAZc/urMNddWuvKU/s320/s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http://4.bp.blogspot.com/-YGGoDKyX8Fo/UWBub5TNNiI/AAAAAAAAAZc/urMNddWuvKU/s320/s1.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7819" cy="1137676"/>
                    </a:xfrm>
                    <a:prstGeom prst="rect">
                      <a:avLst/>
                    </a:prstGeom>
                    <a:noFill/>
                    <a:extLst/>
                  </pic:spPr>
                </pic:pic>
              </a:graphicData>
            </a:graphic>
          </wp:inline>
        </w:drawing>
      </w:r>
    </w:p>
    <w:p w:rsidR="00F0122B" w:rsidRPr="00A95F48" w:rsidRDefault="00F0122B" w:rsidP="00F0122B">
      <w:pPr>
        <w:spacing w:after="0" w:line="480" w:lineRule="auto"/>
        <w:jc w:val="both"/>
        <w:rPr>
          <w:rFonts w:ascii="Arial" w:eastAsia="Arial Unicode MS" w:hAnsi="Arial" w:cs="Arial"/>
        </w:rPr>
      </w:pPr>
    </w:p>
    <w:p w:rsidR="00F0122B" w:rsidRPr="00A95F48" w:rsidRDefault="00F0122B" w:rsidP="00F0122B">
      <w:pPr>
        <w:jc w:val="both"/>
        <w:rPr>
          <w:rFonts w:ascii="Arial" w:hAnsi="Arial" w:cs="Arial"/>
          <w:bCs/>
          <w:color w:val="222222"/>
          <w:shd w:val="clear" w:color="auto" w:fill="FFFFFF"/>
        </w:rPr>
      </w:pPr>
      <w:r w:rsidRPr="00A95F48">
        <w:rPr>
          <w:rFonts w:ascii="Arial" w:hAnsi="Arial" w:cs="Arial"/>
          <w:bCs/>
          <w:color w:val="222222"/>
          <w:shd w:val="clear" w:color="auto" w:fill="FFFFFF"/>
        </w:rPr>
        <w:t>91% del total de la población en México  entre 6 y 14 años asiste a la escuela, entre las personas con discapacidad el número baja de forma considerable hasta 63%. De los jóvenes con discapacidad que tienen entre 15 y 29 años, sólo 15.5% asiste a la escuela. Casi 10 % de la población total del país que tiene 15 años y más</w:t>
      </w:r>
      <w:r w:rsidR="004E3F9F" w:rsidRPr="00A95F48">
        <w:rPr>
          <w:rFonts w:ascii="Arial" w:hAnsi="Arial" w:cs="Arial"/>
          <w:bCs/>
          <w:color w:val="222222"/>
          <w:shd w:val="clear" w:color="auto" w:fill="FFFFFF"/>
        </w:rPr>
        <w:t>,</w:t>
      </w:r>
      <w:r w:rsidRPr="00A95F48">
        <w:rPr>
          <w:rFonts w:ascii="Arial" w:hAnsi="Arial" w:cs="Arial"/>
          <w:bCs/>
          <w:color w:val="222222"/>
          <w:shd w:val="clear" w:color="auto" w:fill="FFFFFF"/>
        </w:rPr>
        <w:t xml:space="preserve"> no sabe leer y escribir; en la población con discapacidad este dato representa 32.9%. </w:t>
      </w:r>
    </w:p>
    <w:p w:rsidR="00F0122B" w:rsidRPr="00A95F48" w:rsidRDefault="004E3F9F" w:rsidP="004E3F9F">
      <w:pPr>
        <w:jc w:val="both"/>
        <w:rPr>
          <w:rFonts w:ascii="Arial" w:hAnsi="Arial" w:cs="Arial"/>
          <w:bCs/>
          <w:color w:val="222222"/>
          <w:shd w:val="clear" w:color="auto" w:fill="FFFFFF"/>
        </w:rPr>
      </w:pPr>
      <w:r w:rsidRPr="00A95F48">
        <w:rPr>
          <w:rFonts w:ascii="Arial" w:hAnsi="Arial" w:cs="Arial"/>
          <w:bCs/>
          <w:color w:val="222222"/>
          <w:shd w:val="clear" w:color="auto" w:fill="FFFFFF"/>
        </w:rPr>
        <w:lastRenderedPageBreak/>
        <w:t xml:space="preserve">En relación a la </w:t>
      </w:r>
      <w:r w:rsidR="00F0122B" w:rsidRPr="00A95F48">
        <w:rPr>
          <w:rFonts w:ascii="Arial" w:hAnsi="Arial" w:cs="Arial"/>
          <w:bCs/>
          <w:color w:val="222222"/>
          <w:shd w:val="clear" w:color="auto" w:fill="FFFFFF"/>
        </w:rPr>
        <w:t xml:space="preserve">Alfabetización </w:t>
      </w:r>
      <w:r w:rsidRPr="00A95F48">
        <w:rPr>
          <w:rFonts w:ascii="Arial" w:hAnsi="Arial" w:cs="Arial"/>
          <w:bCs/>
          <w:color w:val="222222"/>
          <w:shd w:val="clear" w:color="auto" w:fill="FFFFFF"/>
        </w:rPr>
        <w:t xml:space="preserve">a pesar que </w:t>
      </w:r>
      <w:r w:rsidR="00F0122B" w:rsidRPr="00A95F48">
        <w:rPr>
          <w:rFonts w:ascii="Arial" w:hAnsi="Arial" w:cs="Arial"/>
          <w:bCs/>
          <w:color w:val="222222"/>
          <w:shd w:val="clear" w:color="auto" w:fill="FFFFFF"/>
        </w:rPr>
        <w:t xml:space="preserve"> en el país la educación básica (primaria y secundaria) cada vez llega a más lugares, muchos jóvenes, por diversas razones, no asisten a la escuela y por lo tanto, algunos de ellos no saben leer ni escribir. </w:t>
      </w:r>
    </w:p>
    <w:p w:rsidR="00F0122B" w:rsidRPr="00A95F48" w:rsidRDefault="00F0122B" w:rsidP="00F0122B">
      <w:pPr>
        <w:ind w:firstLine="708"/>
        <w:jc w:val="both"/>
        <w:rPr>
          <w:rFonts w:ascii="Arial" w:hAnsi="Arial" w:cs="Arial"/>
          <w:bCs/>
          <w:color w:val="222222"/>
          <w:shd w:val="clear" w:color="auto" w:fill="FFFFFF"/>
        </w:rPr>
      </w:pPr>
      <w:r w:rsidRPr="00A95F48">
        <w:rPr>
          <w:rFonts w:ascii="Arial" w:hAnsi="Arial" w:cs="Arial"/>
          <w:bCs/>
          <w:color w:val="222222"/>
          <w:shd w:val="clear" w:color="auto" w:fill="FFFFFF"/>
        </w:rPr>
        <w:t xml:space="preserve">Analfabeta(o): Es la persona que no sabe leer ni escribir. </w:t>
      </w:r>
    </w:p>
    <w:p w:rsidR="00F0122B" w:rsidRPr="00A95F48" w:rsidRDefault="00F0122B" w:rsidP="004E3F9F">
      <w:pPr>
        <w:jc w:val="both"/>
        <w:rPr>
          <w:rFonts w:ascii="Arial" w:hAnsi="Arial" w:cs="Arial"/>
          <w:bCs/>
          <w:color w:val="222222"/>
          <w:shd w:val="clear" w:color="auto" w:fill="FFFFFF"/>
        </w:rPr>
      </w:pPr>
      <w:r w:rsidRPr="00A95F48">
        <w:rPr>
          <w:rFonts w:ascii="Arial" w:hAnsi="Arial" w:cs="Arial"/>
          <w:bCs/>
          <w:color w:val="222222"/>
          <w:shd w:val="clear" w:color="auto" w:fill="FFFFFF"/>
        </w:rPr>
        <w:t xml:space="preserve">Michelle </w:t>
      </w:r>
      <w:proofErr w:type="spellStart"/>
      <w:r w:rsidRPr="00A95F48">
        <w:rPr>
          <w:rFonts w:ascii="Arial" w:hAnsi="Arial" w:cs="Arial"/>
          <w:bCs/>
          <w:color w:val="222222"/>
          <w:shd w:val="clear" w:color="auto" w:fill="FFFFFF"/>
        </w:rPr>
        <w:t>Aguíñiga</w:t>
      </w:r>
      <w:proofErr w:type="spellEnd"/>
      <w:r w:rsidR="004E3F9F" w:rsidRPr="00A95F48">
        <w:rPr>
          <w:rFonts w:ascii="Arial" w:hAnsi="Arial" w:cs="Arial"/>
          <w:bCs/>
          <w:color w:val="222222"/>
          <w:shd w:val="clear" w:color="auto" w:fill="FFFFFF"/>
        </w:rPr>
        <w:t>,</w:t>
      </w:r>
      <w:r w:rsidRPr="00A95F48">
        <w:rPr>
          <w:rFonts w:ascii="Arial" w:hAnsi="Arial" w:cs="Arial"/>
          <w:bCs/>
          <w:color w:val="222222"/>
          <w:shd w:val="clear" w:color="auto" w:fill="FFFFFF"/>
        </w:rPr>
        <w:t xml:space="preserve"> expreso que  a nivel mundial, el uno por ciento de la población es sordomuda, por lo que considera que el número de personas que tienen éste padecimiento debe ser mayor a la cifra estimada. En México, el 16.5 de la población tiene discapacidad auditiva y el 4.5 % en lenguaje. INEGI 2010</w:t>
      </w:r>
      <w:r w:rsidR="004E3F9F" w:rsidRPr="00A95F48">
        <w:rPr>
          <w:rFonts w:ascii="Arial" w:hAnsi="Arial" w:cs="Arial"/>
          <w:bCs/>
          <w:color w:val="222222"/>
          <w:shd w:val="clear" w:color="auto" w:fill="FFFFFF"/>
        </w:rPr>
        <w:t>.</w:t>
      </w:r>
    </w:p>
    <w:p w:rsidR="00E36C2D" w:rsidRPr="00A95F48" w:rsidRDefault="004E3F9F" w:rsidP="004E3F9F">
      <w:pPr>
        <w:jc w:val="both"/>
        <w:rPr>
          <w:rFonts w:ascii="Arial" w:hAnsi="Arial" w:cs="Arial"/>
          <w:bCs/>
          <w:color w:val="222222"/>
          <w:shd w:val="clear" w:color="auto" w:fill="FFFFFF"/>
        </w:rPr>
      </w:pPr>
      <w:r w:rsidRPr="00A95F48">
        <w:rPr>
          <w:rFonts w:ascii="Arial" w:hAnsi="Arial" w:cs="Arial"/>
          <w:bCs/>
          <w:color w:val="222222"/>
          <w:shd w:val="clear" w:color="auto" w:fill="FFFFFF"/>
        </w:rPr>
        <w:t xml:space="preserve">Ante este panorama desalentador para las personas con discapacidad en lenguaje y audición, se ha creado la aplicación Voz &amp; Señas, con la intención de que todas las personas sordas, tengan la oportunidad de crear su bienestar a través de la educación, siendo este un derecho irrenunciable para todo ciudadano del mundo. </w:t>
      </w:r>
    </w:p>
    <w:p w:rsidR="004E3F9F" w:rsidRPr="00A95F48" w:rsidRDefault="004E3F9F" w:rsidP="004E3F9F">
      <w:pPr>
        <w:jc w:val="both"/>
        <w:rPr>
          <w:rFonts w:ascii="Arial" w:hAnsi="Arial" w:cs="Arial"/>
          <w:bCs/>
          <w:color w:val="222222"/>
          <w:shd w:val="clear" w:color="auto" w:fill="FFFFFF"/>
        </w:rPr>
      </w:pPr>
      <w:r w:rsidRPr="00A95F48">
        <w:rPr>
          <w:rFonts w:ascii="Arial" w:hAnsi="Arial" w:cs="Arial"/>
          <w:bCs/>
          <w:color w:val="222222"/>
          <w:shd w:val="clear" w:color="auto" w:fill="FFFFFF"/>
        </w:rPr>
        <w:t xml:space="preserve">Voz y señas tiene también un sentido pedagógico, con la intención de mejorar las buenas prácticas a través de su s componentes: El texto, la lengua de signos, y la voz audible, en donde el objetivo principal es la alfabetización, la redacción de textos y la comprensión lectora. </w:t>
      </w:r>
    </w:p>
    <w:p w:rsidR="00E161B4" w:rsidRPr="000A1013" w:rsidRDefault="00E161B4" w:rsidP="00E161B4">
      <w:pPr>
        <w:jc w:val="both"/>
        <w:rPr>
          <w:rFonts w:ascii="Arial" w:hAnsi="Arial" w:cs="Arial"/>
          <w:color w:val="1E1E1E"/>
          <w:sz w:val="28"/>
          <w:szCs w:val="28"/>
          <w:shd w:val="clear" w:color="auto" w:fill="FFFFFF"/>
        </w:rPr>
      </w:pPr>
    </w:p>
    <w:p w:rsidR="00E161B4" w:rsidRPr="000A1013" w:rsidRDefault="00CB3007" w:rsidP="00E161B4">
      <w:pPr>
        <w:jc w:val="both"/>
        <w:rPr>
          <w:rFonts w:ascii="Arial" w:hAnsi="Arial" w:cs="Arial"/>
          <w:color w:val="1E1E1E"/>
          <w:sz w:val="28"/>
          <w:szCs w:val="28"/>
          <w:shd w:val="clear" w:color="auto" w:fill="FFFFFF"/>
        </w:rPr>
      </w:pPr>
      <w:r w:rsidRPr="000A1013">
        <w:rPr>
          <w:rFonts w:ascii="Arial" w:hAnsi="Arial" w:cs="Arial"/>
          <w:color w:val="1E1E1E"/>
          <w:sz w:val="28"/>
          <w:szCs w:val="28"/>
          <w:shd w:val="clear" w:color="auto" w:fill="FFFFFF"/>
        </w:rPr>
        <w:t>¿Qué es voz y señas?</w:t>
      </w:r>
    </w:p>
    <w:p w:rsidR="0030769E" w:rsidRPr="00A95F48" w:rsidRDefault="0000465D" w:rsidP="0030769E">
      <w:pPr>
        <w:shd w:val="clear" w:color="auto" w:fill="FFFFFF"/>
        <w:jc w:val="both"/>
        <w:textAlignment w:val="baseline"/>
        <w:rPr>
          <w:rFonts w:ascii="Calibri" w:eastAsia="Times New Roman" w:hAnsi="Calibri" w:cs="Calibri"/>
          <w:color w:val="000000"/>
          <w:lang w:eastAsia="es-MX"/>
        </w:rPr>
      </w:pPr>
      <w:r w:rsidRPr="00A95F48">
        <w:rPr>
          <w:rFonts w:ascii="Arial" w:hAnsi="Arial" w:cs="Arial"/>
          <w:color w:val="222222"/>
          <w:shd w:val="clear" w:color="auto" w:fill="FFFFFF"/>
        </w:rPr>
        <w:t>Es una aplicación destinada a teléfonos móviles,</w:t>
      </w:r>
      <w:r w:rsidR="0030769E" w:rsidRPr="00A95F48">
        <w:rPr>
          <w:rFonts w:ascii="Arial" w:hAnsi="Arial" w:cs="Arial"/>
          <w:color w:val="222222"/>
          <w:shd w:val="clear" w:color="auto" w:fill="FFFFFF"/>
        </w:rPr>
        <w:t xml:space="preserve"> </w:t>
      </w:r>
      <w:proofErr w:type="spellStart"/>
      <w:r w:rsidR="0030769E" w:rsidRPr="00A95F48">
        <w:rPr>
          <w:rFonts w:ascii="Arial" w:hAnsi="Arial" w:cs="Arial"/>
          <w:color w:val="222222"/>
          <w:shd w:val="clear" w:color="auto" w:fill="FFFFFF"/>
        </w:rPr>
        <w:t>iPad</w:t>
      </w:r>
      <w:proofErr w:type="spellEnd"/>
      <w:r w:rsidR="0030769E" w:rsidRPr="00A95F48">
        <w:rPr>
          <w:rFonts w:ascii="Arial" w:hAnsi="Arial" w:cs="Arial"/>
          <w:color w:val="222222"/>
          <w:shd w:val="clear" w:color="auto" w:fill="FFFFFF"/>
        </w:rPr>
        <w:t xml:space="preserve">, o equipos </w:t>
      </w:r>
      <w:proofErr w:type="spellStart"/>
      <w:r w:rsidR="0030769E" w:rsidRPr="00A95F48">
        <w:rPr>
          <w:rFonts w:ascii="Arial" w:hAnsi="Arial" w:cs="Arial"/>
          <w:color w:val="222222"/>
          <w:shd w:val="clear" w:color="auto" w:fill="FFFFFF"/>
        </w:rPr>
        <w:t>android</w:t>
      </w:r>
      <w:proofErr w:type="spellEnd"/>
      <w:r w:rsidR="0030769E" w:rsidRPr="00A95F48">
        <w:rPr>
          <w:rFonts w:ascii="Arial" w:hAnsi="Arial" w:cs="Arial"/>
          <w:color w:val="222222"/>
          <w:shd w:val="clear" w:color="auto" w:fill="FFFFFF"/>
        </w:rPr>
        <w:t xml:space="preserve">, listos en </w:t>
      </w:r>
      <w:r w:rsidR="0030769E" w:rsidRPr="00A95F48">
        <w:rPr>
          <w:rFonts w:ascii="Calibri" w:eastAsia="Times New Roman" w:hAnsi="Calibri" w:cs="Calibri"/>
          <w:color w:val="000000"/>
          <w:lang w:eastAsia="es-MX"/>
        </w:rPr>
        <w:t xml:space="preserve"> APPSTORE Y GOOGLE PLAY y en la web  </w:t>
      </w:r>
      <w:hyperlink r:id="rId13" w:tgtFrame="_blank" w:history="1">
        <w:r w:rsidR="0030769E" w:rsidRPr="00A95F48">
          <w:rPr>
            <w:rFonts w:ascii="Calibri" w:eastAsia="Times New Roman" w:hAnsi="Calibri" w:cs="Calibri"/>
            <w:color w:val="0000FF"/>
            <w:u w:val="single"/>
            <w:bdr w:val="none" w:sz="0" w:space="0" w:color="auto" w:frame="1"/>
            <w:lang w:eastAsia="es-MX"/>
          </w:rPr>
          <w:t>https://www.vozysenas.com</w:t>
        </w:r>
      </w:hyperlink>
      <w:r w:rsidR="0030769E" w:rsidRPr="00A95F48">
        <w:rPr>
          <w:rFonts w:ascii="Calibri" w:eastAsia="Times New Roman" w:hAnsi="Calibri" w:cs="Calibri"/>
          <w:color w:val="000000"/>
          <w:lang w:eastAsia="es-MX"/>
        </w:rPr>
        <w:t xml:space="preserve"> ,</w:t>
      </w:r>
      <w:r w:rsidR="0030769E" w:rsidRPr="00A95F48">
        <w:rPr>
          <w:rFonts w:ascii="Arial" w:hAnsi="Arial" w:cs="Arial"/>
          <w:color w:val="222222"/>
          <w:shd w:val="clear" w:color="auto" w:fill="FFFFFF"/>
        </w:rPr>
        <w:t xml:space="preserve"> </w:t>
      </w:r>
      <w:r w:rsidRPr="00A95F48">
        <w:rPr>
          <w:rFonts w:ascii="Arial" w:hAnsi="Arial" w:cs="Arial"/>
          <w:color w:val="222222"/>
          <w:shd w:val="clear" w:color="auto" w:fill="FFFFFF"/>
        </w:rPr>
        <w:t>diseñada</w:t>
      </w:r>
      <w:r w:rsidR="0022512F" w:rsidRPr="00A95F48">
        <w:rPr>
          <w:rFonts w:ascii="Arial" w:hAnsi="Arial" w:cs="Arial"/>
          <w:color w:val="222222"/>
          <w:shd w:val="clear" w:color="auto" w:fill="FFFFFF"/>
        </w:rPr>
        <w:t xml:space="preserve"> como un  recurso</w:t>
      </w:r>
      <w:r w:rsidR="0030769E" w:rsidRPr="00A95F48">
        <w:rPr>
          <w:rFonts w:ascii="Arial" w:hAnsi="Arial" w:cs="Arial"/>
          <w:color w:val="222222"/>
          <w:shd w:val="clear" w:color="auto" w:fill="FFFFFF"/>
        </w:rPr>
        <w:t xml:space="preserve"> para la  comunicación, socialización con gran </w:t>
      </w:r>
      <w:r w:rsidR="00E161B4" w:rsidRPr="00A95F48">
        <w:rPr>
          <w:rFonts w:ascii="Arial" w:hAnsi="Arial" w:cs="Arial"/>
          <w:color w:val="222222"/>
          <w:shd w:val="clear" w:color="auto" w:fill="FFFFFF"/>
        </w:rPr>
        <w:t xml:space="preserve">impacto </w:t>
      </w:r>
      <w:r w:rsidR="0030769E" w:rsidRPr="00A95F48">
        <w:rPr>
          <w:rFonts w:ascii="Arial" w:hAnsi="Arial" w:cs="Arial"/>
          <w:color w:val="222222"/>
          <w:shd w:val="clear" w:color="auto" w:fill="FFFFFF"/>
        </w:rPr>
        <w:t xml:space="preserve">psicológico, actitudinal y </w:t>
      </w:r>
      <w:r w:rsidR="00E161B4" w:rsidRPr="00A95F48">
        <w:rPr>
          <w:rFonts w:ascii="Arial" w:hAnsi="Arial" w:cs="Arial"/>
          <w:color w:val="222222"/>
          <w:shd w:val="clear" w:color="auto" w:fill="FFFFFF"/>
        </w:rPr>
        <w:t>social, que  permite</w:t>
      </w:r>
      <w:r w:rsidRPr="00A95F48">
        <w:rPr>
          <w:rFonts w:ascii="Arial" w:hAnsi="Arial" w:cs="Arial"/>
          <w:color w:val="222222"/>
          <w:shd w:val="clear" w:color="auto" w:fill="FFFFFF"/>
        </w:rPr>
        <w:t xml:space="preserve"> a un usuario con discapacidad en lenguaje o audición,</w:t>
      </w:r>
      <w:r w:rsidR="0022512F" w:rsidRPr="00A95F48">
        <w:rPr>
          <w:rFonts w:ascii="Arial" w:hAnsi="Arial" w:cs="Arial"/>
          <w:color w:val="222222"/>
          <w:shd w:val="clear" w:color="auto" w:fill="FFFFFF"/>
        </w:rPr>
        <w:t xml:space="preserve"> desarrollar competencias y </w:t>
      </w:r>
      <w:r w:rsidR="0030769E" w:rsidRPr="00A95F48">
        <w:rPr>
          <w:rFonts w:ascii="Arial" w:hAnsi="Arial" w:cs="Arial"/>
          <w:color w:val="222222"/>
          <w:shd w:val="clear" w:color="auto" w:fill="FFFFFF"/>
        </w:rPr>
        <w:t xml:space="preserve"> </w:t>
      </w:r>
      <w:proofErr w:type="gramStart"/>
      <w:r w:rsidR="0030769E" w:rsidRPr="00A95F48">
        <w:rPr>
          <w:rFonts w:ascii="Arial" w:hAnsi="Arial" w:cs="Arial"/>
          <w:color w:val="222222"/>
          <w:shd w:val="clear" w:color="auto" w:fill="FFFFFF"/>
        </w:rPr>
        <w:t>sentirse</w:t>
      </w:r>
      <w:proofErr w:type="gramEnd"/>
      <w:r w:rsidR="0030769E" w:rsidRPr="00A95F48">
        <w:rPr>
          <w:rFonts w:ascii="Arial" w:hAnsi="Arial" w:cs="Arial"/>
          <w:color w:val="222222"/>
          <w:shd w:val="clear" w:color="auto" w:fill="FFFFFF"/>
        </w:rPr>
        <w:t xml:space="preserve"> incluido, entendido y comprendido entre sus pares y quienes le rodean</w:t>
      </w:r>
      <w:r w:rsidR="0022512F" w:rsidRPr="00A95F48">
        <w:rPr>
          <w:rFonts w:ascii="Arial" w:hAnsi="Arial" w:cs="Arial"/>
          <w:color w:val="222222"/>
          <w:shd w:val="clear" w:color="auto" w:fill="FFFFFF"/>
        </w:rPr>
        <w:t>.</w:t>
      </w:r>
      <w:r w:rsidR="0030769E" w:rsidRPr="00A95F48">
        <w:rPr>
          <w:rFonts w:ascii="Arial" w:hAnsi="Arial" w:cs="Arial"/>
          <w:color w:val="222222"/>
          <w:shd w:val="clear" w:color="auto" w:fill="FFFFFF"/>
        </w:rPr>
        <w:t xml:space="preserve"> </w:t>
      </w:r>
    </w:p>
    <w:p w:rsidR="0030769E" w:rsidRPr="00A95F48" w:rsidRDefault="0030769E" w:rsidP="00E161B4">
      <w:pPr>
        <w:jc w:val="both"/>
        <w:rPr>
          <w:rFonts w:ascii="Arial" w:hAnsi="Arial" w:cs="Arial"/>
          <w:color w:val="222222"/>
          <w:shd w:val="clear" w:color="auto" w:fill="FFFFFF"/>
        </w:rPr>
      </w:pPr>
      <w:r w:rsidRPr="00A95F48">
        <w:rPr>
          <w:noProof/>
          <w:lang w:eastAsia="es-MX"/>
        </w:rPr>
        <w:drawing>
          <wp:anchor distT="0" distB="0" distL="114300" distR="114300" simplePos="0" relativeHeight="251660288" behindDoc="0" locked="0" layoutInCell="1" allowOverlap="1">
            <wp:simplePos x="0" y="0"/>
            <wp:positionH relativeFrom="column">
              <wp:posOffset>2289175</wp:posOffset>
            </wp:positionH>
            <wp:positionV relativeFrom="paragraph">
              <wp:posOffset>53340</wp:posOffset>
            </wp:positionV>
            <wp:extent cx="1194435" cy="1376680"/>
            <wp:effectExtent l="0" t="0" r="0" b="0"/>
            <wp:wrapSquare wrapText="bothSides"/>
            <wp:docPr id="8" name="Imagen 8" descr="Resultado de imagen para vozys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vozysena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4435" cy="1376680"/>
                    </a:xfrm>
                    <a:prstGeom prst="rect">
                      <a:avLst/>
                    </a:prstGeom>
                    <a:noFill/>
                    <a:ln>
                      <a:noFill/>
                    </a:ln>
                  </pic:spPr>
                </pic:pic>
              </a:graphicData>
            </a:graphic>
          </wp:anchor>
        </w:drawing>
      </w:r>
    </w:p>
    <w:p w:rsidR="0030769E" w:rsidRPr="00A95F48" w:rsidRDefault="0030769E" w:rsidP="00E161B4">
      <w:pPr>
        <w:jc w:val="both"/>
        <w:rPr>
          <w:rFonts w:ascii="Arial" w:hAnsi="Arial" w:cs="Arial"/>
          <w:color w:val="222222"/>
          <w:shd w:val="clear" w:color="auto" w:fill="FFFFFF"/>
        </w:rPr>
      </w:pPr>
    </w:p>
    <w:p w:rsidR="0030769E" w:rsidRPr="00A95F48" w:rsidRDefault="0030769E" w:rsidP="00E161B4">
      <w:pPr>
        <w:jc w:val="both"/>
        <w:rPr>
          <w:rFonts w:ascii="Arial" w:hAnsi="Arial" w:cs="Arial"/>
          <w:color w:val="222222"/>
          <w:shd w:val="clear" w:color="auto" w:fill="FFFFFF"/>
        </w:rPr>
      </w:pPr>
    </w:p>
    <w:p w:rsidR="0030769E" w:rsidRPr="00A95F48" w:rsidRDefault="0030769E" w:rsidP="00E161B4">
      <w:pPr>
        <w:jc w:val="both"/>
        <w:rPr>
          <w:rFonts w:ascii="Arial" w:hAnsi="Arial" w:cs="Arial"/>
          <w:color w:val="222222"/>
          <w:shd w:val="clear" w:color="auto" w:fill="FFFFFF"/>
        </w:rPr>
      </w:pPr>
    </w:p>
    <w:p w:rsidR="0030769E" w:rsidRPr="00A95F48" w:rsidRDefault="0030769E" w:rsidP="00E161B4">
      <w:pPr>
        <w:jc w:val="both"/>
        <w:rPr>
          <w:rFonts w:ascii="Arial" w:hAnsi="Arial" w:cs="Arial"/>
          <w:color w:val="222222"/>
          <w:shd w:val="clear" w:color="auto" w:fill="FFFFFF"/>
        </w:rPr>
      </w:pPr>
    </w:p>
    <w:p w:rsidR="0030769E" w:rsidRPr="00A95F48" w:rsidRDefault="0030769E" w:rsidP="00E161B4">
      <w:pPr>
        <w:jc w:val="both"/>
        <w:rPr>
          <w:rFonts w:ascii="Arial" w:hAnsi="Arial" w:cs="Arial"/>
          <w:color w:val="222222"/>
          <w:shd w:val="clear" w:color="auto" w:fill="FFFFFF"/>
        </w:rPr>
      </w:pPr>
    </w:p>
    <w:p w:rsidR="0000465D" w:rsidRPr="00A95F48" w:rsidRDefault="0022512F" w:rsidP="00E161B4">
      <w:pPr>
        <w:jc w:val="both"/>
        <w:rPr>
          <w:rFonts w:ascii="Arial" w:hAnsi="Arial" w:cs="Arial"/>
          <w:color w:val="222222"/>
          <w:shd w:val="clear" w:color="auto" w:fill="FFFFFF"/>
        </w:rPr>
      </w:pPr>
      <w:r w:rsidRPr="00A95F48">
        <w:rPr>
          <w:rFonts w:ascii="Arial" w:hAnsi="Arial" w:cs="Arial"/>
          <w:color w:val="222222"/>
          <w:shd w:val="clear" w:color="auto" w:fill="FFFFFF"/>
        </w:rPr>
        <w:t xml:space="preserve">Voz y Señas , es también un recurso pedagógico incluyente , ya que la aplicación puede descargarse en ordenadores en lugares cerrados como el aula o lugares  abiertos como auditorios , permitiendo que la comunicación de la persona ordinaria llegue a la  persona sorda , además de que la persona sorda pueda comunicarse a través del periférico de voz de su ordenador , pudiendo comunicarse e incluirse en el aula de manera sistemática </w:t>
      </w:r>
      <w:r w:rsidR="0030769E" w:rsidRPr="00A95F48">
        <w:rPr>
          <w:rFonts w:ascii="Arial" w:hAnsi="Arial" w:cs="Arial"/>
          <w:color w:val="222222"/>
          <w:shd w:val="clear" w:color="auto" w:fill="FFFFFF"/>
        </w:rPr>
        <w:t>a</w:t>
      </w:r>
      <w:r w:rsidRPr="00A95F48">
        <w:rPr>
          <w:rFonts w:ascii="Arial" w:hAnsi="Arial" w:cs="Arial"/>
          <w:color w:val="222222"/>
          <w:shd w:val="clear" w:color="auto" w:fill="FFFFFF"/>
        </w:rPr>
        <w:t>l</w:t>
      </w:r>
      <w:r w:rsidR="0030769E" w:rsidRPr="00A95F48">
        <w:rPr>
          <w:rFonts w:ascii="Arial" w:hAnsi="Arial" w:cs="Arial"/>
          <w:color w:val="222222"/>
          <w:shd w:val="clear" w:color="auto" w:fill="FFFFFF"/>
        </w:rPr>
        <w:t xml:space="preserve">  realizar diversos tipos de trabajos desde su </w:t>
      </w:r>
      <w:r w:rsidRPr="00A95F48">
        <w:rPr>
          <w:rFonts w:ascii="Arial" w:hAnsi="Arial" w:cs="Arial"/>
          <w:color w:val="222222"/>
          <w:shd w:val="clear" w:color="auto" w:fill="FFFFFF"/>
        </w:rPr>
        <w:t>ordenador descargando l</w:t>
      </w:r>
      <w:r w:rsidR="0000465D" w:rsidRPr="00A95F48">
        <w:rPr>
          <w:rFonts w:ascii="Arial" w:hAnsi="Arial" w:cs="Arial"/>
          <w:color w:val="222222"/>
          <w:shd w:val="clear" w:color="auto" w:fill="FFFFFF"/>
        </w:rPr>
        <w:t>a  Aplicación web</w:t>
      </w:r>
      <w:r w:rsidR="00E161B4" w:rsidRPr="00A95F48">
        <w:rPr>
          <w:rFonts w:ascii="Arial" w:hAnsi="Arial" w:cs="Arial"/>
          <w:color w:val="222222"/>
          <w:shd w:val="clear" w:color="auto" w:fill="FFFFFF"/>
        </w:rPr>
        <w:t xml:space="preserve"> </w:t>
      </w:r>
      <w:hyperlink r:id="rId15" w:history="1">
        <w:r w:rsidR="00E161B4" w:rsidRPr="00A95F48">
          <w:rPr>
            <w:rStyle w:val="Hipervnculo"/>
            <w:rFonts w:ascii="Calibri" w:eastAsia="Times New Roman" w:hAnsi="Calibri" w:cs="Calibri"/>
            <w:bdr w:val="none" w:sz="0" w:space="0" w:color="auto" w:frame="1"/>
            <w:lang w:eastAsia="es-MX"/>
          </w:rPr>
          <w:t>https://www.vozysenas.com/app/</w:t>
        </w:r>
      </w:hyperlink>
      <w:r w:rsidR="00E161B4" w:rsidRPr="00A95F48">
        <w:rPr>
          <w:rFonts w:ascii="Calibri" w:eastAsia="Times New Roman" w:hAnsi="Calibri" w:cs="Calibri"/>
          <w:color w:val="000000"/>
          <w:lang w:eastAsia="es-MX"/>
        </w:rPr>
        <w:t xml:space="preserve">  , </w:t>
      </w:r>
      <w:r w:rsidRPr="00A95F48">
        <w:rPr>
          <w:rFonts w:ascii="Calibri" w:eastAsia="Times New Roman" w:hAnsi="Calibri" w:cs="Calibri"/>
          <w:color w:val="000000"/>
          <w:lang w:eastAsia="es-MX"/>
        </w:rPr>
        <w:t xml:space="preserve"> </w:t>
      </w:r>
      <w:r w:rsidR="0000465D" w:rsidRPr="00A95F48">
        <w:rPr>
          <w:rFonts w:ascii="Arial" w:hAnsi="Arial" w:cs="Arial"/>
          <w:color w:val="222222"/>
          <w:shd w:val="clear" w:color="auto" w:fill="FFFFFF"/>
        </w:rPr>
        <w:t xml:space="preserve"> a través de Internet o una intranet.</w:t>
      </w:r>
    </w:p>
    <w:p w:rsidR="0030769E" w:rsidRPr="00A95F48" w:rsidRDefault="0030769E" w:rsidP="0030769E">
      <w:pPr>
        <w:jc w:val="center"/>
        <w:rPr>
          <w:rFonts w:ascii="Arial" w:hAnsi="Arial" w:cs="Arial"/>
          <w:color w:val="222222"/>
          <w:shd w:val="clear" w:color="auto" w:fill="FFFFFF"/>
        </w:rPr>
      </w:pPr>
      <w:r w:rsidRPr="00A95F48">
        <w:rPr>
          <w:noProof/>
          <w:lang w:eastAsia="es-MX"/>
        </w:rPr>
        <w:lastRenderedPageBreak/>
        <w:drawing>
          <wp:inline distT="0" distB="0" distL="0" distR="0" wp14:anchorId="500FC4FC" wp14:editId="0804D789">
            <wp:extent cx="1749452" cy="1331595"/>
            <wp:effectExtent l="0" t="0" r="3175" b="1905"/>
            <wp:docPr id="5" name="Picture 2" descr="https://attachment.outlook.office.net/owa/olgamartinez6@hotmail.com/service.svc/s/GetAttachmentThumbnail?id=AQMkADAwATYwMAItOGUwYS1mOGI0LTAwAi0wMAoARgAAA823DJPuSr5IghEkDyCag%2FoHALlcoFuMyk1Mrm6MrV28YSoAAAIBDAAAALlcoFuMyk1Mrm6MrV28YSoAAAAccFdjAAAAARIAEACzlacWLkCLT7lcWpwQ6Imt&amp;thumbnailType=2&amp;X-OWA-CANARY=6KBFx4S3g0OwgNB6BdKVqXAAAhkrhNMYEQQqCIWCxChWPzwCnCeH_T5b_R4sTMpAcabfxtACiyQ.&amp;token=fa8f85bf-c103-41fb-8673-c97359fc677a&amp;owa=outlook.liv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https://attachment.outlook.office.net/owa/olgamartinez6@hotmail.com/service.svc/s/GetAttachmentThumbnail?id=AQMkADAwATYwMAItOGUwYS1mOGI0LTAwAi0wMAoARgAAA823DJPuSr5IghEkDyCag%2FoHALlcoFuMyk1Mrm6MrV28YSoAAAIBDAAAALlcoFuMyk1Mrm6MrV28YSoAAAAccFdjAAAAARIAEACzlacWLkCLT7lcWpwQ6Imt&amp;thumbnailType=2&amp;X-OWA-CANARY=6KBFx4S3g0OwgNB6BdKVqXAAAhkrhNMYEQQqCIWCxChWPzwCnCeH_T5b_R4sTMpAcabfxtACiyQ.&amp;token=fa8f85bf-c103-41fb-8673-c97359fc677a&amp;owa=outlook.live.c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12996" cy="1379961"/>
                    </a:xfrm>
                    <a:prstGeom prst="rect">
                      <a:avLst/>
                    </a:prstGeom>
                    <a:noFill/>
                    <a:extLst/>
                  </pic:spPr>
                </pic:pic>
              </a:graphicData>
            </a:graphic>
          </wp:inline>
        </w:drawing>
      </w:r>
    </w:p>
    <w:p w:rsidR="007E00C0" w:rsidRPr="00A95F48" w:rsidRDefault="007E00C0" w:rsidP="00E161B4">
      <w:pPr>
        <w:jc w:val="both"/>
        <w:rPr>
          <w:rFonts w:ascii="Arial" w:hAnsi="Arial" w:cs="Arial"/>
          <w:color w:val="1E1E1E"/>
          <w:shd w:val="clear" w:color="auto" w:fill="FFFFFF"/>
        </w:rPr>
      </w:pPr>
    </w:p>
    <w:p w:rsidR="0030769E" w:rsidRPr="000A1013" w:rsidRDefault="0022512F" w:rsidP="007E00C0">
      <w:pPr>
        <w:rPr>
          <w:rFonts w:ascii="Arial" w:hAnsi="Arial" w:cs="Arial"/>
          <w:color w:val="1E1E1E"/>
          <w:sz w:val="28"/>
          <w:szCs w:val="28"/>
          <w:shd w:val="clear" w:color="auto" w:fill="FFFFFF"/>
        </w:rPr>
      </w:pPr>
      <w:r w:rsidRPr="000A1013">
        <w:rPr>
          <w:rFonts w:ascii="Arial" w:hAnsi="Arial" w:cs="Arial"/>
          <w:color w:val="1E1E1E"/>
          <w:sz w:val="28"/>
          <w:szCs w:val="28"/>
          <w:shd w:val="clear" w:color="auto" w:fill="FFFFFF"/>
        </w:rPr>
        <w:t>Procesos</w:t>
      </w:r>
      <w:r w:rsidR="007E00C0" w:rsidRPr="000A1013">
        <w:rPr>
          <w:rFonts w:ascii="Arial" w:hAnsi="Arial" w:cs="Arial"/>
          <w:color w:val="1E1E1E"/>
          <w:sz w:val="28"/>
          <w:szCs w:val="28"/>
          <w:shd w:val="clear" w:color="auto" w:fill="FFFFFF"/>
        </w:rPr>
        <w:t xml:space="preserve"> de Alfabetización </w:t>
      </w:r>
      <w:r w:rsidRPr="000A1013">
        <w:rPr>
          <w:rFonts w:ascii="Arial" w:hAnsi="Arial" w:cs="Arial"/>
          <w:color w:val="1E1E1E"/>
          <w:sz w:val="28"/>
          <w:szCs w:val="28"/>
          <w:shd w:val="clear" w:color="auto" w:fill="FFFFFF"/>
        </w:rPr>
        <w:t xml:space="preserve"> Incluyentes</w:t>
      </w:r>
    </w:p>
    <w:p w:rsidR="007E00C0" w:rsidRDefault="007E00C0" w:rsidP="00E161B4">
      <w:pPr>
        <w:shd w:val="clear" w:color="auto" w:fill="FFFFFF"/>
        <w:jc w:val="both"/>
        <w:textAlignment w:val="baseline"/>
        <w:rPr>
          <w:rFonts w:ascii="Arial" w:hAnsi="Arial" w:cs="Arial"/>
          <w:color w:val="1E1E1E"/>
          <w:shd w:val="clear" w:color="auto" w:fill="FFFFFF"/>
        </w:rPr>
      </w:pPr>
      <w:r w:rsidRPr="00A95F48">
        <w:rPr>
          <w:rFonts w:ascii="Arial" w:hAnsi="Arial" w:cs="Arial"/>
          <w:color w:val="1E1E1E"/>
          <w:shd w:val="clear" w:color="auto" w:fill="FFFFFF"/>
        </w:rPr>
        <w:t>Uno de las mayores desafíos  de las personas sordas, es indudablemente el poderse comunicar, así como la dificultad de redactar un texto  gramaticalmente estructurado y por consecuencia la comprensión del mismo, esto debido a que la Lengua de Señas, no incluye en su totalidad los artículos, conjunciones, verbos, preposiciones entre otros componentes de la oración, lo que trae  consecuencia laborales, rezago educativo, deserción escolar.</w:t>
      </w:r>
      <w:r w:rsidR="008615CA" w:rsidRPr="00A95F48">
        <w:rPr>
          <w:rFonts w:ascii="Arial" w:hAnsi="Arial" w:cs="Arial"/>
          <w:color w:val="1E1E1E"/>
          <w:shd w:val="clear" w:color="auto" w:fill="FFFFFF"/>
        </w:rPr>
        <w:t xml:space="preserve"> Por lo que e</w:t>
      </w:r>
      <w:r w:rsidR="00E161B4" w:rsidRPr="00A95F48">
        <w:rPr>
          <w:rFonts w:ascii="Arial" w:hAnsi="Arial" w:cs="Arial"/>
          <w:color w:val="1E1E1E"/>
          <w:shd w:val="clear" w:color="auto" w:fill="FFFFFF"/>
        </w:rPr>
        <w:t>n espacios cerrados</w:t>
      </w:r>
      <w:r w:rsidR="00D20AD2" w:rsidRPr="00A95F48">
        <w:rPr>
          <w:rFonts w:ascii="Arial" w:hAnsi="Arial" w:cs="Arial"/>
          <w:color w:val="1E1E1E"/>
          <w:shd w:val="clear" w:color="auto" w:fill="FFFFFF"/>
        </w:rPr>
        <w:t xml:space="preserve"> la </w:t>
      </w:r>
      <w:proofErr w:type="spellStart"/>
      <w:r w:rsidR="00D20AD2" w:rsidRPr="00A95F48">
        <w:rPr>
          <w:rFonts w:ascii="Arial" w:hAnsi="Arial" w:cs="Arial"/>
          <w:color w:val="1E1E1E"/>
          <w:shd w:val="clear" w:color="auto" w:fill="FFFFFF"/>
        </w:rPr>
        <w:t>app</w:t>
      </w:r>
      <w:proofErr w:type="spellEnd"/>
      <w:r w:rsidR="00E161B4" w:rsidRPr="00A95F48">
        <w:rPr>
          <w:rFonts w:ascii="Arial" w:hAnsi="Arial" w:cs="Arial"/>
          <w:color w:val="1E1E1E"/>
          <w:shd w:val="clear" w:color="auto" w:fill="FFFFFF"/>
        </w:rPr>
        <w:t xml:space="preserve"> web </w:t>
      </w:r>
      <w:r w:rsidR="00D20AD2" w:rsidRPr="00A95F48">
        <w:rPr>
          <w:rFonts w:ascii="Arial" w:hAnsi="Arial" w:cs="Arial"/>
          <w:color w:val="1E1E1E"/>
          <w:shd w:val="clear" w:color="auto" w:fill="FFFFFF"/>
        </w:rPr>
        <w:t xml:space="preserve"> voz y </w:t>
      </w:r>
      <w:r w:rsidR="00E161B4" w:rsidRPr="00A95F48">
        <w:rPr>
          <w:rFonts w:ascii="Arial" w:hAnsi="Arial" w:cs="Arial"/>
          <w:color w:val="1E1E1E"/>
          <w:shd w:val="clear" w:color="auto" w:fill="FFFFFF"/>
        </w:rPr>
        <w:t>señas,</w:t>
      </w:r>
      <w:r w:rsidR="00E161B4" w:rsidRPr="00A95F48">
        <w:rPr>
          <w:rFonts w:ascii="Calibri" w:eastAsia="Times New Roman" w:hAnsi="Calibri" w:cs="Calibri"/>
          <w:color w:val="000000"/>
          <w:lang w:eastAsia="es-MX"/>
        </w:rPr>
        <w:t xml:space="preserve"> </w:t>
      </w:r>
      <w:r w:rsidR="00E161B4" w:rsidRPr="00A95F48">
        <w:rPr>
          <w:rFonts w:ascii="Arial" w:hAnsi="Arial" w:cs="Arial"/>
          <w:color w:val="1E1E1E"/>
          <w:shd w:val="clear" w:color="auto" w:fill="FFFFFF"/>
        </w:rPr>
        <w:t>tiene</w:t>
      </w:r>
      <w:r w:rsidR="00CB3007" w:rsidRPr="00A95F48">
        <w:rPr>
          <w:rFonts w:ascii="Arial" w:hAnsi="Arial" w:cs="Arial"/>
          <w:color w:val="1E1E1E"/>
          <w:shd w:val="clear" w:color="auto" w:fill="FFFFFF"/>
        </w:rPr>
        <w:t xml:space="preserve"> el objetivo de incluir a las personas con y sin discapacidad  en lenguaje y audición</w:t>
      </w:r>
      <w:r w:rsidR="0022512F" w:rsidRPr="00A95F48">
        <w:rPr>
          <w:rFonts w:ascii="Arial" w:hAnsi="Arial" w:cs="Arial"/>
          <w:color w:val="1E1E1E"/>
          <w:shd w:val="clear" w:color="auto" w:fill="FFFFFF"/>
        </w:rPr>
        <w:t xml:space="preserve"> a través de la lengua de señas que será aprendida por todos los involucrados</w:t>
      </w:r>
      <w:r w:rsidR="00CB3007" w:rsidRPr="00A95F48">
        <w:rPr>
          <w:rFonts w:ascii="Arial" w:hAnsi="Arial" w:cs="Arial"/>
          <w:color w:val="1E1E1E"/>
          <w:shd w:val="clear" w:color="auto" w:fill="FFFFFF"/>
        </w:rPr>
        <w:t xml:space="preserve"> en los</w:t>
      </w:r>
      <w:r w:rsidR="008615CA" w:rsidRPr="00A95F48">
        <w:rPr>
          <w:rFonts w:ascii="Arial" w:hAnsi="Arial" w:cs="Arial"/>
          <w:color w:val="1E1E1E"/>
          <w:shd w:val="clear" w:color="auto" w:fill="FFFFFF"/>
        </w:rPr>
        <w:t xml:space="preserve"> procesos de alfabetización </w:t>
      </w:r>
      <w:r w:rsidR="0000465D" w:rsidRPr="00A95F48">
        <w:rPr>
          <w:rFonts w:ascii="Arial" w:hAnsi="Arial" w:cs="Arial"/>
          <w:color w:val="1E1E1E"/>
          <w:shd w:val="clear" w:color="auto" w:fill="FFFFFF"/>
        </w:rPr>
        <w:t>,</w:t>
      </w:r>
      <w:r w:rsidR="0022512F" w:rsidRPr="00A95F48">
        <w:rPr>
          <w:rFonts w:ascii="Arial" w:hAnsi="Arial" w:cs="Arial"/>
          <w:color w:val="1E1E1E"/>
          <w:shd w:val="clear" w:color="auto" w:fill="FFFFFF"/>
        </w:rPr>
        <w:t xml:space="preserve"> de una forma natural</w:t>
      </w:r>
      <w:r w:rsidR="008615CA" w:rsidRPr="00A95F48">
        <w:rPr>
          <w:rFonts w:ascii="Arial" w:hAnsi="Arial" w:cs="Arial"/>
          <w:color w:val="1E1E1E"/>
          <w:shd w:val="clear" w:color="auto" w:fill="FFFFFF"/>
        </w:rPr>
        <w:t xml:space="preserve"> ya que está compuesta del signo y el texto complementada con la voz, y como por todos es sabido que muchas personas sordas emiten sonidos guturales,</w:t>
      </w:r>
      <w:r w:rsidR="00A95F48">
        <w:rPr>
          <w:rFonts w:ascii="Arial" w:hAnsi="Arial" w:cs="Arial"/>
          <w:color w:val="1E1E1E"/>
          <w:shd w:val="clear" w:color="auto" w:fill="FFFFFF"/>
        </w:rPr>
        <w:t xml:space="preserve"> </w:t>
      </w:r>
      <w:r w:rsidR="008615CA" w:rsidRPr="00A95F48">
        <w:rPr>
          <w:rFonts w:ascii="Arial" w:hAnsi="Arial" w:cs="Arial"/>
          <w:color w:val="1E1E1E"/>
          <w:shd w:val="clear" w:color="auto" w:fill="FFFFFF"/>
        </w:rPr>
        <w:t>situación que también  la aplicación puede contribuir a la correcta pronunciación ya que tiene en su componente un micrófono donde el usuario podrá hablar, reflejándose lo que dice en la pantalla, lo que permitirá al usuario autocorregirse</w:t>
      </w:r>
      <w:r w:rsidR="00CB3007" w:rsidRPr="00A95F48">
        <w:rPr>
          <w:rFonts w:ascii="Arial" w:hAnsi="Arial" w:cs="Arial"/>
          <w:color w:val="1E1E1E"/>
          <w:shd w:val="clear" w:color="auto" w:fill="FFFFFF"/>
        </w:rPr>
        <w:t xml:space="preserve">. </w:t>
      </w:r>
      <w:r w:rsidR="0000465D" w:rsidRPr="00A95F48">
        <w:rPr>
          <w:rFonts w:ascii="Arial" w:hAnsi="Arial" w:cs="Arial"/>
          <w:color w:val="1E1E1E"/>
          <w:shd w:val="clear" w:color="auto" w:fill="FFFFFF"/>
        </w:rPr>
        <w:t xml:space="preserve">Esta herramienta Comunicación y </w:t>
      </w:r>
      <w:r w:rsidR="008615CA" w:rsidRPr="00A95F48">
        <w:rPr>
          <w:rFonts w:ascii="Arial" w:hAnsi="Arial" w:cs="Arial"/>
          <w:color w:val="1E1E1E"/>
          <w:shd w:val="clear" w:color="auto" w:fill="FFFFFF"/>
        </w:rPr>
        <w:t>Tecnología,</w:t>
      </w:r>
      <w:r w:rsidR="00D20AD2" w:rsidRPr="00A95F48">
        <w:rPr>
          <w:rFonts w:ascii="Arial" w:hAnsi="Arial" w:cs="Arial"/>
          <w:color w:val="1E1E1E"/>
          <w:shd w:val="clear" w:color="auto" w:fill="FFFFFF"/>
        </w:rPr>
        <w:t xml:space="preserve"> </w:t>
      </w:r>
      <w:r w:rsidR="008615CA" w:rsidRPr="00A95F48">
        <w:rPr>
          <w:rFonts w:ascii="Arial" w:hAnsi="Arial" w:cs="Arial"/>
          <w:color w:val="1E1E1E"/>
          <w:shd w:val="clear" w:color="auto" w:fill="FFFFFF"/>
        </w:rPr>
        <w:t>cumple con la sinergia de la comunicación: emisor receptor y mensaje,</w:t>
      </w:r>
      <w:r w:rsidR="0000465D" w:rsidRPr="00A95F48">
        <w:rPr>
          <w:rFonts w:ascii="Arial" w:hAnsi="Arial" w:cs="Arial"/>
          <w:color w:val="1E1E1E"/>
          <w:shd w:val="clear" w:color="auto" w:fill="FFFFFF"/>
        </w:rPr>
        <w:t xml:space="preserve"> orientada a prácticas</w:t>
      </w:r>
      <w:r w:rsidR="00CB3007" w:rsidRPr="00A95F48">
        <w:rPr>
          <w:rFonts w:ascii="Arial" w:hAnsi="Arial" w:cs="Arial"/>
          <w:color w:val="1E1E1E"/>
          <w:shd w:val="clear" w:color="auto" w:fill="FFFFFF"/>
        </w:rPr>
        <w:t xml:space="preserve"> exitosas de comunicación, alfabetización, </w:t>
      </w:r>
      <w:r w:rsidR="0000465D" w:rsidRPr="00A95F48">
        <w:rPr>
          <w:rFonts w:ascii="Arial" w:hAnsi="Arial" w:cs="Arial"/>
          <w:color w:val="1E1E1E"/>
          <w:shd w:val="clear" w:color="auto" w:fill="FFFFFF"/>
        </w:rPr>
        <w:t xml:space="preserve">redacción </w:t>
      </w:r>
      <w:r w:rsidR="008615CA" w:rsidRPr="00A95F48">
        <w:rPr>
          <w:rFonts w:ascii="Arial" w:hAnsi="Arial" w:cs="Arial"/>
          <w:color w:val="1E1E1E"/>
          <w:shd w:val="clear" w:color="auto" w:fill="FFFFFF"/>
        </w:rPr>
        <w:t>de textos y comprensión lectora.</w:t>
      </w:r>
    </w:p>
    <w:p w:rsidR="000A1013" w:rsidRPr="000A1013" w:rsidRDefault="000A1013" w:rsidP="00E161B4">
      <w:pPr>
        <w:shd w:val="clear" w:color="auto" w:fill="FFFFFF"/>
        <w:jc w:val="both"/>
        <w:textAlignment w:val="baseline"/>
        <w:rPr>
          <w:rFonts w:ascii="Arial" w:hAnsi="Arial" w:cs="Arial"/>
          <w:color w:val="1E1E1E"/>
          <w:sz w:val="28"/>
          <w:szCs w:val="28"/>
          <w:shd w:val="clear" w:color="auto" w:fill="FFFFFF"/>
        </w:rPr>
      </w:pPr>
      <w:r w:rsidRPr="000A1013">
        <w:rPr>
          <w:rFonts w:ascii="Arial" w:hAnsi="Arial" w:cs="Arial"/>
          <w:color w:val="1E1E1E"/>
          <w:sz w:val="28"/>
          <w:szCs w:val="28"/>
          <w:shd w:val="clear" w:color="auto" w:fill="FFFFFF"/>
        </w:rPr>
        <w:t xml:space="preserve">Centros Innovadores </w:t>
      </w:r>
    </w:p>
    <w:p w:rsidR="000A1013" w:rsidRDefault="000A1013" w:rsidP="000A1013">
      <w:pPr>
        <w:shd w:val="clear" w:color="auto" w:fill="FFFFFF"/>
        <w:textAlignment w:val="baseline"/>
        <w:rPr>
          <w:rFonts w:ascii="Calibri" w:eastAsia="Times New Roman" w:hAnsi="Calibri" w:cs="Calibri"/>
          <w:color w:val="000000"/>
          <w:sz w:val="24"/>
          <w:szCs w:val="24"/>
          <w:lang w:eastAsia="es-MX"/>
        </w:rPr>
      </w:pPr>
      <w:r>
        <w:rPr>
          <w:rFonts w:ascii="Arial" w:hAnsi="Arial" w:cs="Arial"/>
          <w:color w:val="1E1E1E"/>
          <w:shd w:val="clear" w:color="auto" w:fill="FFFFFF"/>
        </w:rPr>
        <w:t xml:space="preserve">La aplicación voz y señas es patente y  línea de investigación de  Innovación y Tecnología del Instituto de Pedagogía Aplicada, </w:t>
      </w:r>
      <w:r>
        <w:rPr>
          <w:rFonts w:ascii="Calibri" w:eastAsia="Times New Roman" w:hAnsi="Calibri" w:cs="Calibri"/>
          <w:color w:val="000000"/>
          <w:sz w:val="24"/>
          <w:szCs w:val="24"/>
          <w:lang w:eastAsia="es-MX"/>
        </w:rPr>
        <w:t xml:space="preserve">que forma parte de los centros innovadores del Grupo </w:t>
      </w:r>
      <w:proofErr w:type="spellStart"/>
      <w:r>
        <w:rPr>
          <w:rFonts w:ascii="Calibri" w:eastAsia="Times New Roman" w:hAnsi="Calibri" w:cs="Calibri"/>
          <w:color w:val="000000"/>
          <w:sz w:val="24"/>
          <w:szCs w:val="24"/>
          <w:lang w:eastAsia="es-MX"/>
        </w:rPr>
        <w:t>DiM</w:t>
      </w:r>
      <w:proofErr w:type="spellEnd"/>
      <w:r>
        <w:rPr>
          <w:rFonts w:ascii="Calibri" w:eastAsia="Times New Roman" w:hAnsi="Calibri" w:cs="Calibri"/>
          <w:color w:val="000000"/>
          <w:sz w:val="24"/>
          <w:szCs w:val="24"/>
          <w:lang w:eastAsia="es-MX"/>
        </w:rPr>
        <w:t xml:space="preserve"> de la UAB. </w:t>
      </w:r>
      <w:hyperlink r:id="rId17" w:history="1">
        <w:r w:rsidRPr="00EC0A49">
          <w:rPr>
            <w:rStyle w:val="Hipervnculo"/>
            <w:rFonts w:ascii="Calibri" w:eastAsia="Times New Roman" w:hAnsi="Calibri" w:cs="Calibri"/>
            <w:sz w:val="24"/>
            <w:szCs w:val="24"/>
            <w:lang w:eastAsia="es-MX"/>
          </w:rPr>
          <w:t>http://www.institutodepedagogiaaplicada.edu.mx/</w:t>
        </w:r>
      </w:hyperlink>
    </w:p>
    <w:p w:rsidR="000A1013" w:rsidRPr="000A1013" w:rsidRDefault="000A1013" w:rsidP="000A1013">
      <w:pPr>
        <w:shd w:val="clear" w:color="auto" w:fill="FFFFFF"/>
        <w:textAlignment w:val="baseline"/>
        <w:rPr>
          <w:rFonts w:ascii="Calibri" w:eastAsia="Times New Roman" w:hAnsi="Calibri" w:cs="Calibri"/>
          <w:color w:val="000000"/>
          <w:sz w:val="24"/>
          <w:szCs w:val="24"/>
          <w:lang w:eastAsia="es-MX"/>
        </w:rPr>
      </w:pPr>
    </w:p>
    <w:p w:rsidR="000A1013" w:rsidRDefault="000A1013" w:rsidP="00E161B4">
      <w:pPr>
        <w:shd w:val="clear" w:color="auto" w:fill="FFFFFF"/>
        <w:jc w:val="both"/>
        <w:textAlignment w:val="baseline"/>
        <w:rPr>
          <w:rFonts w:ascii="Arial" w:hAnsi="Arial" w:cs="Arial"/>
          <w:color w:val="1E1E1E"/>
          <w:shd w:val="clear" w:color="auto" w:fill="FFFFFF"/>
        </w:rPr>
      </w:pPr>
    </w:p>
    <w:p w:rsidR="000A1013" w:rsidRPr="00A95F48" w:rsidRDefault="000A1013" w:rsidP="00E161B4">
      <w:pPr>
        <w:shd w:val="clear" w:color="auto" w:fill="FFFFFF"/>
        <w:jc w:val="both"/>
        <w:textAlignment w:val="baseline"/>
        <w:rPr>
          <w:rFonts w:ascii="Arial" w:hAnsi="Arial" w:cs="Arial"/>
          <w:color w:val="1E1E1E"/>
          <w:shd w:val="clear" w:color="auto" w:fill="FFFFFF"/>
        </w:rPr>
      </w:pPr>
    </w:p>
    <w:p w:rsidR="007E00C0" w:rsidRPr="00A95F48" w:rsidRDefault="007E00C0" w:rsidP="00E161B4">
      <w:pPr>
        <w:shd w:val="clear" w:color="auto" w:fill="FFFFFF"/>
        <w:jc w:val="both"/>
        <w:textAlignment w:val="baseline"/>
        <w:rPr>
          <w:rFonts w:ascii="Arial" w:hAnsi="Arial" w:cs="Arial"/>
          <w:color w:val="1E1E1E"/>
          <w:shd w:val="clear" w:color="auto" w:fill="FFFFFF"/>
        </w:rPr>
      </w:pPr>
    </w:p>
    <w:p w:rsidR="00E558FC" w:rsidRDefault="00E558FC" w:rsidP="0022512F">
      <w:pPr>
        <w:jc w:val="center"/>
        <w:rPr>
          <w:rFonts w:ascii="Arial" w:hAnsi="Arial" w:cs="Arial"/>
          <w:color w:val="1E1E1E"/>
          <w:shd w:val="clear" w:color="auto" w:fill="FFFFFF"/>
        </w:rPr>
      </w:pPr>
    </w:p>
    <w:p w:rsidR="00E558FC" w:rsidRDefault="00E558FC" w:rsidP="0022512F">
      <w:pPr>
        <w:jc w:val="center"/>
        <w:rPr>
          <w:rFonts w:ascii="Arial" w:hAnsi="Arial" w:cs="Arial"/>
          <w:color w:val="1E1E1E"/>
          <w:shd w:val="clear" w:color="auto" w:fill="FFFFFF"/>
        </w:rPr>
      </w:pPr>
    </w:p>
    <w:p w:rsidR="000A1013" w:rsidRDefault="000A1013" w:rsidP="0022512F">
      <w:pPr>
        <w:jc w:val="center"/>
        <w:rPr>
          <w:rFonts w:ascii="Arial" w:hAnsi="Arial" w:cs="Arial"/>
          <w:color w:val="1E1E1E"/>
          <w:shd w:val="clear" w:color="auto" w:fill="FFFFFF"/>
        </w:rPr>
      </w:pPr>
    </w:p>
    <w:p w:rsidR="00E558FC" w:rsidRDefault="00E558FC" w:rsidP="0022512F">
      <w:pPr>
        <w:jc w:val="center"/>
        <w:rPr>
          <w:rFonts w:ascii="Arial" w:hAnsi="Arial" w:cs="Arial"/>
          <w:color w:val="1E1E1E"/>
          <w:shd w:val="clear" w:color="auto" w:fill="FFFFFF"/>
        </w:rPr>
      </w:pPr>
    </w:p>
    <w:p w:rsidR="00F23C54" w:rsidRDefault="00207E2C" w:rsidP="0022512F">
      <w:pPr>
        <w:jc w:val="center"/>
        <w:rPr>
          <w:rFonts w:ascii="Arial" w:hAnsi="Arial" w:cs="Arial"/>
          <w:color w:val="1E1E1E"/>
          <w:sz w:val="20"/>
          <w:szCs w:val="20"/>
          <w:shd w:val="clear" w:color="auto" w:fill="FFFFFF"/>
        </w:rPr>
      </w:pPr>
      <w:r w:rsidRPr="00A95F48">
        <w:rPr>
          <w:rFonts w:ascii="Arial" w:hAnsi="Arial" w:cs="Arial"/>
          <w:color w:val="1E1E1E"/>
          <w:shd w:val="clear" w:color="auto" w:fill="FFFFFF"/>
        </w:rPr>
        <w:lastRenderedPageBreak/>
        <w:t>Re</w:t>
      </w:r>
      <w:r w:rsidRPr="00CB3007">
        <w:rPr>
          <w:rFonts w:ascii="Arial" w:hAnsi="Arial" w:cs="Arial"/>
          <w:color w:val="1E1E1E"/>
          <w:sz w:val="20"/>
          <w:szCs w:val="20"/>
          <w:shd w:val="clear" w:color="auto" w:fill="FFFFFF"/>
        </w:rPr>
        <w:t xml:space="preserve">ferencias </w:t>
      </w:r>
      <w:r w:rsidRPr="00E558FC">
        <w:rPr>
          <w:rFonts w:ascii="Arial" w:hAnsi="Arial" w:cs="Arial"/>
          <w:color w:val="1E1E1E"/>
          <w:shd w:val="clear" w:color="auto" w:fill="FFFFFF"/>
        </w:rPr>
        <w:t>bibliográficas</w:t>
      </w:r>
      <w:r w:rsidRPr="00CB3007">
        <w:rPr>
          <w:rFonts w:ascii="Arial" w:hAnsi="Arial" w:cs="Arial"/>
          <w:color w:val="1E1E1E"/>
          <w:sz w:val="20"/>
          <w:szCs w:val="20"/>
          <w:shd w:val="clear" w:color="auto" w:fill="FFFFFF"/>
        </w:rPr>
        <w:t>.</w:t>
      </w:r>
    </w:p>
    <w:p w:rsidR="00E558FC" w:rsidRPr="00E558FC" w:rsidRDefault="00E558FC" w:rsidP="00E558FC">
      <w:pPr>
        <w:tabs>
          <w:tab w:val="left" w:pos="8460"/>
        </w:tabs>
        <w:suppressAutoHyphens/>
        <w:spacing w:after="0" w:line="360" w:lineRule="auto"/>
        <w:ind w:left="1260" w:hanging="720"/>
        <w:jc w:val="both"/>
        <w:rPr>
          <w:rFonts w:ascii="Arial" w:eastAsia="Times New Roman" w:hAnsi="Arial" w:cs="Arial"/>
          <w:bCs/>
          <w:lang w:val="es-ES" w:eastAsia="ar-SA"/>
        </w:rPr>
      </w:pPr>
      <w:proofErr w:type="spellStart"/>
      <w:r w:rsidRPr="005F73A8">
        <w:rPr>
          <w:rFonts w:ascii="Arial" w:eastAsia="Times New Roman" w:hAnsi="Arial" w:cs="Arial"/>
          <w:bCs/>
          <w:lang w:val="es-ES" w:eastAsia="ar-SA"/>
        </w:rPr>
        <w:t>Ainscow</w:t>
      </w:r>
      <w:proofErr w:type="spellEnd"/>
      <w:r w:rsidRPr="005F73A8">
        <w:rPr>
          <w:rFonts w:ascii="Arial" w:eastAsia="Times New Roman" w:hAnsi="Arial" w:cs="Arial"/>
          <w:bCs/>
          <w:lang w:val="es-ES" w:eastAsia="ar-SA"/>
        </w:rPr>
        <w:t xml:space="preserve">, M. y Hopkins, D. (2008). </w:t>
      </w:r>
      <w:r w:rsidRPr="005F73A8">
        <w:rPr>
          <w:rFonts w:ascii="Arial" w:eastAsia="Times New Roman" w:hAnsi="Arial" w:cs="Arial"/>
          <w:bCs/>
          <w:i/>
          <w:lang w:eastAsia="ar-SA"/>
        </w:rPr>
        <w:t xml:space="preserve">Hacia las escuelas eficaces para todos. Manual para la formación de equipos docente. </w:t>
      </w:r>
      <w:r w:rsidRPr="005F73A8">
        <w:rPr>
          <w:rFonts w:ascii="Arial" w:eastAsia="Times New Roman" w:hAnsi="Arial" w:cs="Arial"/>
          <w:bCs/>
          <w:lang w:val="es-ES" w:eastAsia="ar-SA"/>
        </w:rPr>
        <w:t>Madrid: Narcea.</w:t>
      </w:r>
    </w:p>
    <w:p w:rsidR="00E558FC" w:rsidRPr="005F73A8" w:rsidRDefault="00E558FC" w:rsidP="00E558FC">
      <w:pPr>
        <w:tabs>
          <w:tab w:val="left" w:pos="8460"/>
        </w:tabs>
        <w:suppressAutoHyphens/>
        <w:spacing w:after="0" w:line="360" w:lineRule="auto"/>
        <w:ind w:left="540"/>
        <w:jc w:val="both"/>
        <w:rPr>
          <w:rFonts w:ascii="Arial" w:eastAsia="Times New Roman" w:hAnsi="Arial" w:cs="Arial"/>
          <w:lang w:val="es-ES" w:eastAsia="ar-SA"/>
        </w:rPr>
      </w:pPr>
      <w:r w:rsidRPr="005F73A8">
        <w:rPr>
          <w:rFonts w:ascii="Arial" w:eastAsia="Times New Roman" w:hAnsi="Arial" w:cs="Arial"/>
          <w:lang w:val="es-ES" w:eastAsia="ar-SA"/>
        </w:rPr>
        <w:t>Alemán, A. (2016). Educación Intercultural, ¿Posible?</w:t>
      </w:r>
      <w:r w:rsidRPr="005F73A8">
        <w:rPr>
          <w:rFonts w:ascii="Arial" w:eastAsia="Times New Roman" w:hAnsi="Arial" w:cs="Arial"/>
          <w:i/>
          <w:lang w:val="es-ES" w:eastAsia="ar-SA"/>
        </w:rPr>
        <w:t xml:space="preserve"> Ciencia conocimiento tecnología,       </w:t>
      </w:r>
      <w:r w:rsidRPr="005F73A8">
        <w:rPr>
          <w:rFonts w:ascii="Arial" w:eastAsia="Times New Roman" w:hAnsi="Arial" w:cs="Arial"/>
          <w:lang w:val="es-ES" w:eastAsia="ar-SA"/>
        </w:rPr>
        <w:t>núm.27, p.32</w:t>
      </w:r>
    </w:p>
    <w:p w:rsidR="00E558FC" w:rsidRPr="005F73A8" w:rsidRDefault="00E558FC" w:rsidP="00E558FC">
      <w:pPr>
        <w:tabs>
          <w:tab w:val="left" w:pos="8460"/>
        </w:tabs>
        <w:spacing w:line="360" w:lineRule="auto"/>
        <w:ind w:left="1260" w:hanging="720"/>
        <w:jc w:val="both"/>
        <w:rPr>
          <w:rFonts w:ascii="Arial" w:hAnsi="Arial" w:cs="Arial"/>
        </w:rPr>
      </w:pPr>
      <w:r w:rsidRPr="005F73A8">
        <w:rPr>
          <w:rFonts w:ascii="Arial" w:hAnsi="Arial" w:cs="Arial"/>
        </w:rPr>
        <w:t xml:space="preserve">Arredondo, A. (2016). Estrategias en el aula. </w:t>
      </w:r>
      <w:r w:rsidRPr="005F73A8">
        <w:rPr>
          <w:rFonts w:ascii="Arial" w:hAnsi="Arial" w:cs="Arial"/>
          <w:i/>
        </w:rPr>
        <w:t>Revista para los maestros,</w:t>
      </w:r>
      <w:r w:rsidRPr="005F73A8">
        <w:rPr>
          <w:rFonts w:ascii="Arial" w:hAnsi="Arial" w:cs="Arial"/>
        </w:rPr>
        <w:t xml:space="preserve"> núm.5, p.34-35. </w:t>
      </w:r>
    </w:p>
    <w:p w:rsidR="00E558FC" w:rsidRDefault="00E558FC" w:rsidP="00E558FC">
      <w:pPr>
        <w:tabs>
          <w:tab w:val="left" w:pos="8460"/>
        </w:tabs>
        <w:spacing w:line="360" w:lineRule="auto"/>
        <w:ind w:left="1260" w:hanging="720"/>
        <w:jc w:val="both"/>
        <w:rPr>
          <w:rFonts w:ascii="Arial" w:hAnsi="Arial" w:cs="Arial"/>
        </w:rPr>
      </w:pPr>
      <w:proofErr w:type="spellStart"/>
      <w:r w:rsidRPr="005F73A8">
        <w:rPr>
          <w:rFonts w:ascii="Arial" w:hAnsi="Arial" w:cs="Arial"/>
          <w:bCs/>
        </w:rPr>
        <w:t>Baraldi</w:t>
      </w:r>
      <w:proofErr w:type="spellEnd"/>
      <w:r w:rsidRPr="005F73A8">
        <w:rPr>
          <w:rFonts w:ascii="Arial" w:hAnsi="Arial" w:cs="Arial"/>
          <w:bCs/>
        </w:rPr>
        <w:t xml:space="preserve">, E. (2015). </w:t>
      </w:r>
      <w:r w:rsidRPr="005F73A8">
        <w:rPr>
          <w:rFonts w:ascii="Arial" w:hAnsi="Arial" w:cs="Arial"/>
          <w:bCs/>
          <w:i/>
        </w:rPr>
        <w:t xml:space="preserve">Le </w:t>
      </w:r>
      <w:proofErr w:type="spellStart"/>
      <w:r w:rsidRPr="005F73A8">
        <w:rPr>
          <w:rFonts w:ascii="Arial" w:hAnsi="Arial" w:cs="Arial"/>
          <w:bCs/>
          <w:i/>
        </w:rPr>
        <w:t>richieste</w:t>
      </w:r>
      <w:proofErr w:type="spellEnd"/>
      <w:r w:rsidRPr="005F73A8">
        <w:rPr>
          <w:rFonts w:ascii="Arial" w:hAnsi="Arial" w:cs="Arial"/>
          <w:bCs/>
          <w:i/>
        </w:rPr>
        <w:t xml:space="preserve"> </w:t>
      </w:r>
      <w:proofErr w:type="spellStart"/>
      <w:r w:rsidRPr="005F73A8">
        <w:rPr>
          <w:rFonts w:ascii="Arial" w:hAnsi="Arial" w:cs="Arial"/>
          <w:bCs/>
          <w:i/>
        </w:rPr>
        <w:t>dell</w:t>
      </w:r>
      <w:proofErr w:type="spellEnd"/>
      <w:r w:rsidRPr="005F73A8">
        <w:rPr>
          <w:rFonts w:ascii="Arial" w:hAnsi="Arial" w:cs="Arial"/>
          <w:bCs/>
          <w:i/>
        </w:rPr>
        <w:t xml:space="preserve">” </w:t>
      </w:r>
      <w:proofErr w:type="spellStart"/>
      <w:r w:rsidRPr="005F73A8">
        <w:rPr>
          <w:rFonts w:ascii="Arial" w:hAnsi="Arial" w:cs="Arial"/>
          <w:bCs/>
          <w:i/>
        </w:rPr>
        <w:t>utenza</w:t>
      </w:r>
      <w:proofErr w:type="spellEnd"/>
      <w:r w:rsidRPr="005F73A8">
        <w:rPr>
          <w:rFonts w:ascii="Arial" w:hAnsi="Arial" w:cs="Arial"/>
          <w:bCs/>
          <w:i/>
        </w:rPr>
        <w:t xml:space="preserve"> e la </w:t>
      </w:r>
      <w:proofErr w:type="spellStart"/>
      <w:r w:rsidRPr="005F73A8">
        <w:rPr>
          <w:rFonts w:ascii="Arial" w:hAnsi="Arial" w:cs="Arial"/>
          <w:bCs/>
          <w:i/>
        </w:rPr>
        <w:t>promozione</w:t>
      </w:r>
      <w:proofErr w:type="spellEnd"/>
      <w:r w:rsidRPr="005F73A8">
        <w:rPr>
          <w:rFonts w:ascii="Arial" w:hAnsi="Arial" w:cs="Arial"/>
          <w:bCs/>
          <w:i/>
        </w:rPr>
        <w:t xml:space="preserve"> </w:t>
      </w:r>
      <w:proofErr w:type="spellStart"/>
      <w:r w:rsidRPr="005F73A8">
        <w:rPr>
          <w:rFonts w:ascii="Arial" w:hAnsi="Arial" w:cs="Arial"/>
          <w:bCs/>
          <w:i/>
        </w:rPr>
        <w:t>dello</w:t>
      </w:r>
      <w:proofErr w:type="spellEnd"/>
      <w:r w:rsidRPr="005F73A8">
        <w:rPr>
          <w:rFonts w:ascii="Arial" w:hAnsi="Arial" w:cs="Arial"/>
          <w:bCs/>
          <w:i/>
        </w:rPr>
        <w:t xml:space="preserve"> </w:t>
      </w:r>
      <w:proofErr w:type="spellStart"/>
      <w:r w:rsidRPr="005F73A8">
        <w:rPr>
          <w:rFonts w:ascii="Arial" w:hAnsi="Arial" w:cs="Arial"/>
          <w:bCs/>
          <w:i/>
        </w:rPr>
        <w:t>sviluppo</w:t>
      </w:r>
      <w:proofErr w:type="spellEnd"/>
      <w:r w:rsidRPr="005F73A8">
        <w:rPr>
          <w:rFonts w:ascii="Arial" w:hAnsi="Arial" w:cs="Arial"/>
          <w:bCs/>
          <w:i/>
        </w:rPr>
        <w:t xml:space="preserve"> </w:t>
      </w:r>
      <w:proofErr w:type="spellStart"/>
      <w:r w:rsidRPr="005F73A8">
        <w:rPr>
          <w:rFonts w:ascii="Arial" w:hAnsi="Arial" w:cs="Arial"/>
          <w:bCs/>
          <w:i/>
        </w:rPr>
        <w:t>della</w:t>
      </w:r>
      <w:proofErr w:type="spellEnd"/>
      <w:r w:rsidRPr="005F73A8">
        <w:rPr>
          <w:rFonts w:ascii="Arial" w:hAnsi="Arial" w:cs="Arial"/>
          <w:bCs/>
          <w:i/>
        </w:rPr>
        <w:t xml:space="preserve"> </w:t>
      </w:r>
      <w:proofErr w:type="spellStart"/>
      <w:proofErr w:type="gramStart"/>
      <w:r w:rsidRPr="005F73A8">
        <w:rPr>
          <w:rFonts w:ascii="Arial" w:hAnsi="Arial" w:cs="Arial"/>
          <w:bCs/>
          <w:i/>
        </w:rPr>
        <w:t>scuola</w:t>
      </w:r>
      <w:proofErr w:type="spellEnd"/>
      <w:r w:rsidRPr="005F73A8">
        <w:rPr>
          <w:rFonts w:ascii="Arial" w:hAnsi="Arial" w:cs="Arial"/>
          <w:bCs/>
          <w:i/>
        </w:rPr>
        <w:t xml:space="preserve"> .</w:t>
      </w:r>
      <w:proofErr w:type="gramEnd"/>
      <w:r w:rsidRPr="005F73A8">
        <w:rPr>
          <w:rFonts w:ascii="Arial" w:hAnsi="Arial" w:cs="Arial"/>
          <w:bCs/>
          <w:i/>
        </w:rPr>
        <w:t xml:space="preserve"> 7ª </w:t>
      </w:r>
      <w:proofErr w:type="spellStart"/>
      <w:r w:rsidRPr="005F73A8">
        <w:rPr>
          <w:rFonts w:ascii="Arial" w:hAnsi="Arial" w:cs="Arial"/>
          <w:bCs/>
          <w:i/>
        </w:rPr>
        <w:t>tematica</w:t>
      </w:r>
      <w:proofErr w:type="spellEnd"/>
      <w:r w:rsidRPr="005F73A8">
        <w:rPr>
          <w:rFonts w:ascii="Arial" w:hAnsi="Arial" w:cs="Arial"/>
          <w:bCs/>
          <w:i/>
        </w:rPr>
        <w:t xml:space="preserve">. </w:t>
      </w:r>
      <w:proofErr w:type="gramStart"/>
      <w:r w:rsidRPr="005F73A8">
        <w:rPr>
          <w:rFonts w:ascii="Arial" w:hAnsi="Arial" w:cs="Arial"/>
          <w:bCs/>
          <w:i/>
        </w:rPr>
        <w:t>per</w:t>
      </w:r>
      <w:proofErr w:type="gramEnd"/>
      <w:r w:rsidRPr="005F73A8">
        <w:rPr>
          <w:rFonts w:ascii="Arial" w:hAnsi="Arial" w:cs="Arial"/>
          <w:bCs/>
          <w:i/>
        </w:rPr>
        <w:t xml:space="preserve"> l’ </w:t>
      </w:r>
      <w:proofErr w:type="spellStart"/>
      <w:r w:rsidRPr="005F73A8">
        <w:rPr>
          <w:rFonts w:ascii="Arial" w:hAnsi="Arial" w:cs="Arial"/>
          <w:bCs/>
          <w:i/>
        </w:rPr>
        <w:t>autopreparazionrd</w:t>
      </w:r>
      <w:proofErr w:type="spellEnd"/>
      <w:r w:rsidRPr="005F73A8">
        <w:rPr>
          <w:rFonts w:ascii="Arial" w:hAnsi="Arial" w:cs="Arial"/>
          <w:bCs/>
          <w:i/>
        </w:rPr>
        <w:t xml:space="preserve"> </w:t>
      </w:r>
      <w:proofErr w:type="spellStart"/>
      <w:r w:rsidRPr="005F73A8">
        <w:rPr>
          <w:rFonts w:ascii="Arial" w:hAnsi="Arial" w:cs="Arial"/>
          <w:bCs/>
          <w:i/>
        </w:rPr>
        <w:t>rf</w:t>
      </w:r>
      <w:proofErr w:type="spellEnd"/>
      <w:r w:rsidRPr="005F73A8">
        <w:rPr>
          <w:rFonts w:ascii="Arial" w:hAnsi="Arial" w:cs="Arial"/>
          <w:bCs/>
          <w:i/>
        </w:rPr>
        <w:t xml:space="preserve"> </w:t>
      </w:r>
      <w:proofErr w:type="spellStart"/>
      <w:r w:rsidRPr="005F73A8">
        <w:rPr>
          <w:rFonts w:ascii="Arial" w:hAnsi="Arial" w:cs="Arial"/>
          <w:bCs/>
          <w:i/>
        </w:rPr>
        <w:t>sutorvsluazionr</w:t>
      </w:r>
      <w:proofErr w:type="spellEnd"/>
      <w:r w:rsidRPr="005F73A8">
        <w:rPr>
          <w:rFonts w:ascii="Arial" w:hAnsi="Arial" w:cs="Arial"/>
          <w:bCs/>
          <w:i/>
        </w:rPr>
        <w:t xml:space="preserve"> </w:t>
      </w:r>
      <w:proofErr w:type="spellStart"/>
      <w:r w:rsidRPr="005F73A8">
        <w:rPr>
          <w:rFonts w:ascii="Arial" w:hAnsi="Arial" w:cs="Arial"/>
          <w:bCs/>
          <w:i/>
        </w:rPr>
        <w:t>delle</w:t>
      </w:r>
      <w:proofErr w:type="spellEnd"/>
      <w:r w:rsidRPr="005F73A8">
        <w:rPr>
          <w:rFonts w:ascii="Arial" w:hAnsi="Arial" w:cs="Arial"/>
          <w:bCs/>
          <w:i/>
        </w:rPr>
        <w:t xml:space="preserve"> </w:t>
      </w:r>
      <w:proofErr w:type="spellStart"/>
      <w:r w:rsidRPr="005F73A8">
        <w:rPr>
          <w:rFonts w:ascii="Arial" w:hAnsi="Arial" w:cs="Arial"/>
          <w:bCs/>
          <w:i/>
        </w:rPr>
        <w:t>esperienze</w:t>
      </w:r>
      <w:proofErr w:type="spellEnd"/>
      <w:r w:rsidRPr="005F73A8">
        <w:rPr>
          <w:rFonts w:ascii="Arial" w:hAnsi="Arial" w:cs="Arial"/>
          <w:bCs/>
          <w:i/>
        </w:rPr>
        <w:t xml:space="preserve">, </w:t>
      </w:r>
      <w:proofErr w:type="spellStart"/>
      <w:r w:rsidRPr="005F73A8">
        <w:rPr>
          <w:rFonts w:ascii="Arial" w:hAnsi="Arial" w:cs="Arial"/>
          <w:bCs/>
          <w:i/>
        </w:rPr>
        <w:t>delle</w:t>
      </w:r>
      <w:proofErr w:type="spellEnd"/>
      <w:r w:rsidRPr="005F73A8">
        <w:rPr>
          <w:rFonts w:ascii="Arial" w:hAnsi="Arial" w:cs="Arial"/>
          <w:bCs/>
          <w:i/>
        </w:rPr>
        <w:t xml:space="preserve"> </w:t>
      </w:r>
      <w:proofErr w:type="spellStart"/>
      <w:r w:rsidRPr="005F73A8">
        <w:rPr>
          <w:rFonts w:ascii="Arial" w:hAnsi="Arial" w:cs="Arial"/>
          <w:bCs/>
          <w:i/>
        </w:rPr>
        <w:t>conoscenze</w:t>
      </w:r>
      <w:proofErr w:type="spellEnd"/>
      <w:r w:rsidRPr="005F73A8">
        <w:rPr>
          <w:rFonts w:ascii="Arial" w:hAnsi="Arial" w:cs="Arial"/>
          <w:bCs/>
          <w:i/>
        </w:rPr>
        <w:t xml:space="preserve"> e </w:t>
      </w:r>
      <w:proofErr w:type="spellStart"/>
      <w:r w:rsidRPr="005F73A8">
        <w:rPr>
          <w:rFonts w:ascii="Arial" w:hAnsi="Arial" w:cs="Arial"/>
          <w:bCs/>
          <w:i/>
        </w:rPr>
        <w:t>competenze</w:t>
      </w:r>
      <w:proofErr w:type="spellEnd"/>
      <w:r w:rsidRPr="005F73A8">
        <w:rPr>
          <w:rFonts w:ascii="Arial" w:hAnsi="Arial" w:cs="Arial"/>
          <w:bCs/>
          <w:i/>
        </w:rPr>
        <w:t xml:space="preserve"> </w:t>
      </w:r>
      <w:proofErr w:type="spellStart"/>
      <w:r w:rsidRPr="005F73A8">
        <w:rPr>
          <w:rFonts w:ascii="Arial" w:hAnsi="Arial" w:cs="Arial"/>
          <w:bCs/>
          <w:i/>
        </w:rPr>
        <w:t>richieste</w:t>
      </w:r>
      <w:proofErr w:type="spellEnd"/>
      <w:r w:rsidRPr="005F73A8">
        <w:rPr>
          <w:rFonts w:ascii="Arial" w:hAnsi="Arial" w:cs="Arial"/>
          <w:bCs/>
          <w:i/>
        </w:rPr>
        <w:t xml:space="preserve"> al </w:t>
      </w:r>
      <w:proofErr w:type="spellStart"/>
      <w:r w:rsidRPr="005F73A8">
        <w:rPr>
          <w:rFonts w:ascii="Arial" w:hAnsi="Arial" w:cs="Arial"/>
          <w:bCs/>
          <w:i/>
        </w:rPr>
        <w:t>personale</w:t>
      </w:r>
      <w:proofErr w:type="spellEnd"/>
      <w:r w:rsidRPr="005F73A8">
        <w:rPr>
          <w:rFonts w:ascii="Arial" w:hAnsi="Arial" w:cs="Arial"/>
          <w:bCs/>
          <w:i/>
        </w:rPr>
        <w:t xml:space="preserve"> </w:t>
      </w:r>
      <w:proofErr w:type="spellStart"/>
      <w:r w:rsidRPr="005F73A8">
        <w:rPr>
          <w:rFonts w:ascii="Arial" w:hAnsi="Arial" w:cs="Arial"/>
          <w:bCs/>
          <w:i/>
        </w:rPr>
        <w:t>della</w:t>
      </w:r>
      <w:proofErr w:type="spellEnd"/>
      <w:r w:rsidRPr="005F73A8">
        <w:rPr>
          <w:rFonts w:ascii="Arial" w:hAnsi="Arial" w:cs="Arial"/>
          <w:bCs/>
          <w:i/>
        </w:rPr>
        <w:t xml:space="preserve"> </w:t>
      </w:r>
      <w:proofErr w:type="spellStart"/>
      <w:r w:rsidRPr="005F73A8">
        <w:rPr>
          <w:rFonts w:ascii="Arial" w:hAnsi="Arial" w:cs="Arial"/>
          <w:bCs/>
          <w:i/>
        </w:rPr>
        <w:t>dirigenza</w:t>
      </w:r>
      <w:proofErr w:type="spellEnd"/>
      <w:r w:rsidRPr="005F73A8">
        <w:rPr>
          <w:rFonts w:ascii="Arial" w:hAnsi="Arial" w:cs="Arial"/>
          <w:bCs/>
          <w:i/>
        </w:rPr>
        <w:t xml:space="preserve"> </w:t>
      </w:r>
      <w:proofErr w:type="spellStart"/>
      <w:r w:rsidRPr="005F73A8">
        <w:rPr>
          <w:rFonts w:ascii="Arial" w:hAnsi="Arial" w:cs="Arial"/>
          <w:bCs/>
          <w:i/>
        </w:rPr>
        <w:t>scolastica</w:t>
      </w:r>
      <w:proofErr w:type="spellEnd"/>
      <w:r w:rsidRPr="005F73A8">
        <w:rPr>
          <w:rFonts w:ascii="Arial" w:hAnsi="Arial" w:cs="Arial"/>
          <w:bCs/>
        </w:rPr>
        <w:t xml:space="preserve">.. Italia </w:t>
      </w:r>
      <w:proofErr w:type="spellStart"/>
      <w:r w:rsidRPr="005F73A8">
        <w:rPr>
          <w:rFonts w:ascii="Arial" w:hAnsi="Arial" w:cs="Arial"/>
          <w:bCs/>
        </w:rPr>
        <w:t>Ogiscuola</w:t>
      </w:r>
      <w:proofErr w:type="spellEnd"/>
      <w:r w:rsidRPr="005F73A8">
        <w:rPr>
          <w:rFonts w:ascii="Arial" w:hAnsi="Arial" w:cs="Arial"/>
        </w:rPr>
        <w:t>.</w:t>
      </w:r>
    </w:p>
    <w:p w:rsidR="00E558FC" w:rsidRPr="00E558FC" w:rsidRDefault="00E558FC" w:rsidP="00E558FC">
      <w:pPr>
        <w:tabs>
          <w:tab w:val="left" w:pos="8460"/>
        </w:tabs>
        <w:spacing w:line="360" w:lineRule="auto"/>
        <w:ind w:left="1260" w:hanging="720"/>
        <w:jc w:val="both"/>
        <w:rPr>
          <w:rFonts w:ascii="Arial" w:hAnsi="Arial" w:cs="Arial"/>
        </w:rPr>
      </w:pPr>
      <w:proofErr w:type="spellStart"/>
      <w:r w:rsidRPr="005F73A8">
        <w:rPr>
          <w:rFonts w:ascii="Arial" w:hAnsi="Arial" w:cs="Arial"/>
          <w:i/>
        </w:rPr>
        <w:t>Ebbutt</w:t>
      </w:r>
      <w:proofErr w:type="spellEnd"/>
      <w:r w:rsidRPr="005F73A8">
        <w:rPr>
          <w:rFonts w:ascii="Arial" w:hAnsi="Arial" w:cs="Arial"/>
          <w:i/>
        </w:rPr>
        <w:t xml:space="preserve">, P. (1982). Facilitadores en sus contextos institucionales y personales. </w:t>
      </w:r>
      <w:r w:rsidRPr="005F73A8">
        <w:rPr>
          <w:rFonts w:ascii="Arial" w:hAnsi="Arial" w:cs="Arial"/>
          <w:i/>
          <w:lang w:val="en-US"/>
        </w:rPr>
        <w:t xml:space="preserve">La </w:t>
      </w:r>
      <w:proofErr w:type="spellStart"/>
      <w:r w:rsidRPr="005F73A8">
        <w:rPr>
          <w:rFonts w:ascii="Arial" w:hAnsi="Arial" w:cs="Arial"/>
          <w:i/>
          <w:lang w:val="en-US"/>
        </w:rPr>
        <w:t>investigación-acción</w:t>
      </w:r>
      <w:proofErr w:type="spellEnd"/>
      <w:r w:rsidRPr="005F73A8">
        <w:rPr>
          <w:rFonts w:ascii="Arial" w:hAnsi="Arial" w:cs="Arial"/>
          <w:i/>
          <w:lang w:val="en-US"/>
        </w:rPr>
        <w:t xml:space="preserve"> en </w:t>
      </w:r>
      <w:proofErr w:type="spellStart"/>
      <w:r w:rsidRPr="005F73A8">
        <w:rPr>
          <w:rFonts w:ascii="Arial" w:hAnsi="Arial" w:cs="Arial"/>
          <w:i/>
          <w:lang w:val="en-US"/>
        </w:rPr>
        <w:t>educación</w:t>
      </w:r>
      <w:proofErr w:type="spellEnd"/>
      <w:r w:rsidRPr="005F73A8">
        <w:rPr>
          <w:rFonts w:ascii="Arial" w:hAnsi="Arial" w:cs="Arial"/>
          <w:i/>
          <w:lang w:val="en-US"/>
        </w:rPr>
        <w:t xml:space="preserve">. En J. Elliot &amp; D. </w:t>
      </w:r>
      <w:proofErr w:type="spellStart"/>
      <w:r w:rsidRPr="005F73A8">
        <w:rPr>
          <w:rFonts w:ascii="Arial" w:hAnsi="Arial" w:cs="Arial"/>
          <w:i/>
          <w:lang w:val="en-US"/>
        </w:rPr>
        <w:t>Ebbut</w:t>
      </w:r>
      <w:proofErr w:type="spellEnd"/>
      <w:r w:rsidRPr="005F73A8">
        <w:rPr>
          <w:rFonts w:ascii="Arial" w:hAnsi="Arial" w:cs="Arial"/>
          <w:i/>
          <w:lang w:val="en-US"/>
        </w:rPr>
        <w:t xml:space="preserve">, Teacher as researcher: how four teachers co-ordinate action research in their respective schools, Cambridge, </w:t>
      </w:r>
      <w:proofErr w:type="spellStart"/>
      <w:r w:rsidRPr="005F73A8">
        <w:rPr>
          <w:rFonts w:ascii="Arial" w:hAnsi="Arial" w:cs="Arial"/>
          <w:i/>
          <w:lang w:val="en-US"/>
        </w:rPr>
        <w:t>Cambrindge</w:t>
      </w:r>
      <w:proofErr w:type="spellEnd"/>
      <w:r w:rsidRPr="005F73A8">
        <w:rPr>
          <w:rFonts w:ascii="Arial" w:hAnsi="Arial" w:cs="Arial"/>
          <w:i/>
          <w:lang w:val="en-US"/>
        </w:rPr>
        <w:t xml:space="preserve"> Institute of Education.</w:t>
      </w:r>
    </w:p>
    <w:p w:rsidR="00E558FC" w:rsidRPr="005F73A8" w:rsidRDefault="00E558FC" w:rsidP="00E558FC">
      <w:pPr>
        <w:tabs>
          <w:tab w:val="left" w:pos="8460"/>
        </w:tabs>
        <w:spacing w:before="280" w:after="280" w:line="360" w:lineRule="auto"/>
        <w:jc w:val="both"/>
        <w:rPr>
          <w:rFonts w:ascii="Arial" w:hAnsi="Arial" w:cs="Arial"/>
        </w:rPr>
      </w:pPr>
      <w:r>
        <w:rPr>
          <w:rFonts w:ascii="Arial" w:hAnsi="Arial" w:cs="Arial"/>
        </w:rPr>
        <w:t xml:space="preserve">       </w:t>
      </w:r>
      <w:r w:rsidRPr="005F73A8">
        <w:rPr>
          <w:rFonts w:ascii="Arial" w:hAnsi="Arial" w:cs="Arial"/>
        </w:rPr>
        <w:t xml:space="preserve"> INEGI (2019)  </w:t>
      </w:r>
      <w:hyperlink r:id="rId18" w:history="1">
        <w:r w:rsidRPr="00EC0A49">
          <w:rPr>
            <w:rStyle w:val="Hipervnculo"/>
            <w:rFonts w:ascii="Arial" w:hAnsi="Arial" w:cs="Arial"/>
          </w:rPr>
          <w:t>https://www.inegi.org.mx/</w:t>
        </w:r>
      </w:hyperlink>
      <w:r w:rsidRPr="005F73A8">
        <w:rPr>
          <w:rFonts w:ascii="Arial" w:hAnsi="Arial" w:cs="Arial"/>
        </w:rPr>
        <w:t xml:space="preserve"> </w:t>
      </w:r>
    </w:p>
    <w:p w:rsidR="00E558FC" w:rsidRPr="005F73A8" w:rsidRDefault="00E558FC" w:rsidP="00E558FC">
      <w:pPr>
        <w:tabs>
          <w:tab w:val="left" w:pos="8460"/>
        </w:tabs>
        <w:spacing w:before="280" w:after="280" w:line="360" w:lineRule="auto"/>
        <w:ind w:left="708"/>
        <w:jc w:val="both"/>
        <w:rPr>
          <w:rFonts w:ascii="Arial" w:hAnsi="Arial" w:cs="Arial"/>
        </w:rPr>
      </w:pPr>
      <w:r>
        <w:rPr>
          <w:rFonts w:ascii="Arial" w:hAnsi="Arial" w:cs="Arial"/>
        </w:rPr>
        <w:t xml:space="preserve">       </w:t>
      </w:r>
      <w:hyperlink r:id="rId19" w:history="1">
        <w:r w:rsidRPr="00EC0A49">
          <w:rPr>
            <w:rStyle w:val="Hipervnculo"/>
            <w:rFonts w:ascii="Arial" w:hAnsi="Arial" w:cs="Arial"/>
          </w:rPr>
          <w:t>https://www.visualfy.com/es/cuantas-personas-sordas-usan-la-lengua-de-   signos-en-     europa/</w:t>
        </w:r>
      </w:hyperlink>
    </w:p>
    <w:p w:rsidR="00E558FC" w:rsidRDefault="00E558FC" w:rsidP="00E558FC">
      <w:pPr>
        <w:rPr>
          <w:rFonts w:ascii="Arial" w:hAnsi="Arial" w:cs="Arial"/>
          <w:color w:val="1E1E1E"/>
          <w:sz w:val="20"/>
          <w:szCs w:val="20"/>
          <w:shd w:val="clear" w:color="auto" w:fill="FFFFFF"/>
        </w:rPr>
      </w:pPr>
    </w:p>
    <w:p w:rsidR="00E558FC" w:rsidRDefault="00E558FC" w:rsidP="0022512F">
      <w:pPr>
        <w:jc w:val="center"/>
        <w:rPr>
          <w:rFonts w:ascii="Arial" w:hAnsi="Arial" w:cs="Arial"/>
          <w:color w:val="1E1E1E"/>
          <w:sz w:val="20"/>
          <w:szCs w:val="20"/>
          <w:shd w:val="clear" w:color="auto" w:fill="FFFFFF"/>
        </w:rPr>
      </w:pPr>
    </w:p>
    <w:p w:rsidR="00E558FC" w:rsidRDefault="00E558FC" w:rsidP="00E558FC"/>
    <w:p w:rsidR="00E558FC" w:rsidRDefault="00E558FC" w:rsidP="00E558FC">
      <w:pPr>
        <w:rPr>
          <w:rFonts w:ascii="Arial" w:hAnsi="Arial" w:cs="Arial"/>
          <w:color w:val="1E1E1E"/>
          <w:sz w:val="20"/>
          <w:szCs w:val="20"/>
          <w:shd w:val="clear" w:color="auto" w:fill="FFFFFF"/>
        </w:rPr>
      </w:pPr>
    </w:p>
    <w:p w:rsidR="00E558FC" w:rsidRPr="00CB3007" w:rsidRDefault="00E558FC" w:rsidP="00E558FC">
      <w:pPr>
        <w:rPr>
          <w:rFonts w:ascii="Arial" w:hAnsi="Arial" w:cs="Arial"/>
          <w:color w:val="1E1E1E"/>
          <w:sz w:val="20"/>
          <w:szCs w:val="20"/>
          <w:shd w:val="clear" w:color="auto" w:fill="FFFFFF"/>
        </w:rPr>
      </w:pPr>
    </w:p>
    <w:sectPr w:rsidR="00E558FC" w:rsidRPr="00CB30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71E30"/>
    <w:multiLevelType w:val="hybridMultilevel"/>
    <w:tmpl w:val="8716DB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2C"/>
    <w:rsid w:val="0000465D"/>
    <w:rsid w:val="00046694"/>
    <w:rsid w:val="000A1013"/>
    <w:rsid w:val="002003D9"/>
    <w:rsid w:val="00207E2C"/>
    <w:rsid w:val="0022512F"/>
    <w:rsid w:val="0025712D"/>
    <w:rsid w:val="00282C79"/>
    <w:rsid w:val="002B2B42"/>
    <w:rsid w:val="0030769E"/>
    <w:rsid w:val="00472BE9"/>
    <w:rsid w:val="004E3F9F"/>
    <w:rsid w:val="00666257"/>
    <w:rsid w:val="007E00C0"/>
    <w:rsid w:val="007F451C"/>
    <w:rsid w:val="00842810"/>
    <w:rsid w:val="008615CA"/>
    <w:rsid w:val="009B0EF4"/>
    <w:rsid w:val="00A95F48"/>
    <w:rsid w:val="00CB3007"/>
    <w:rsid w:val="00D20AD2"/>
    <w:rsid w:val="00E161B4"/>
    <w:rsid w:val="00E36C2D"/>
    <w:rsid w:val="00E558FC"/>
    <w:rsid w:val="00F0122B"/>
    <w:rsid w:val="00F23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99354-C7AE-4E17-8B7C-759E541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207E2C"/>
    <w:rPr>
      <w:i/>
      <w:iCs/>
    </w:rPr>
  </w:style>
  <w:style w:type="character" w:styleId="Textoennegrita">
    <w:name w:val="Strong"/>
    <w:basedOn w:val="Fuentedeprrafopredeter"/>
    <w:uiPriority w:val="22"/>
    <w:qFormat/>
    <w:rsid w:val="00207E2C"/>
    <w:rPr>
      <w:b/>
      <w:bCs/>
    </w:rPr>
  </w:style>
  <w:style w:type="character" w:styleId="Hipervnculo">
    <w:name w:val="Hyperlink"/>
    <w:basedOn w:val="Fuentedeprrafopredeter"/>
    <w:uiPriority w:val="99"/>
    <w:unhideWhenUsed/>
    <w:rsid w:val="00207E2C"/>
    <w:rPr>
      <w:color w:val="0563C1" w:themeColor="hyperlink"/>
      <w:u w:val="single"/>
    </w:rPr>
  </w:style>
  <w:style w:type="paragraph" w:styleId="NormalWeb">
    <w:name w:val="Normal (Web)"/>
    <w:basedOn w:val="Normal"/>
    <w:uiPriority w:val="99"/>
    <w:semiHidden/>
    <w:unhideWhenUsed/>
    <w:rsid w:val="00E36C2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01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2975">
      <w:bodyDiv w:val="1"/>
      <w:marLeft w:val="0"/>
      <w:marRight w:val="0"/>
      <w:marTop w:val="0"/>
      <w:marBottom w:val="0"/>
      <w:divBdr>
        <w:top w:val="none" w:sz="0" w:space="0" w:color="auto"/>
        <w:left w:val="none" w:sz="0" w:space="0" w:color="auto"/>
        <w:bottom w:val="none" w:sz="0" w:space="0" w:color="auto"/>
        <w:right w:val="none" w:sz="0" w:space="0" w:color="auto"/>
      </w:divBdr>
    </w:div>
    <w:div w:id="574439114">
      <w:bodyDiv w:val="1"/>
      <w:marLeft w:val="0"/>
      <w:marRight w:val="0"/>
      <w:marTop w:val="0"/>
      <w:marBottom w:val="0"/>
      <w:divBdr>
        <w:top w:val="none" w:sz="0" w:space="0" w:color="auto"/>
        <w:left w:val="none" w:sz="0" w:space="0" w:color="auto"/>
        <w:bottom w:val="none" w:sz="0" w:space="0" w:color="auto"/>
        <w:right w:val="none" w:sz="0" w:space="0" w:color="auto"/>
      </w:divBdr>
      <w:divsChild>
        <w:div w:id="160630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816104">
              <w:marLeft w:val="0"/>
              <w:marRight w:val="0"/>
              <w:marTop w:val="0"/>
              <w:marBottom w:val="0"/>
              <w:divBdr>
                <w:top w:val="none" w:sz="0" w:space="0" w:color="auto"/>
                <w:left w:val="none" w:sz="0" w:space="0" w:color="auto"/>
                <w:bottom w:val="none" w:sz="0" w:space="0" w:color="auto"/>
                <w:right w:val="none" w:sz="0" w:space="0" w:color="auto"/>
              </w:divBdr>
              <w:divsChild>
                <w:div w:id="952832908">
                  <w:marLeft w:val="0"/>
                  <w:marRight w:val="0"/>
                  <w:marTop w:val="0"/>
                  <w:marBottom w:val="0"/>
                  <w:divBdr>
                    <w:top w:val="none" w:sz="0" w:space="0" w:color="auto"/>
                    <w:left w:val="none" w:sz="0" w:space="0" w:color="auto"/>
                    <w:bottom w:val="none" w:sz="0" w:space="0" w:color="auto"/>
                    <w:right w:val="none" w:sz="0" w:space="0" w:color="auto"/>
                  </w:divBdr>
                  <w:divsChild>
                    <w:div w:id="1125003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5798992">
                          <w:marLeft w:val="0"/>
                          <w:marRight w:val="0"/>
                          <w:marTop w:val="0"/>
                          <w:marBottom w:val="0"/>
                          <w:divBdr>
                            <w:top w:val="none" w:sz="0" w:space="0" w:color="auto"/>
                            <w:left w:val="none" w:sz="0" w:space="0" w:color="auto"/>
                            <w:bottom w:val="none" w:sz="0" w:space="0" w:color="auto"/>
                            <w:right w:val="none" w:sz="0" w:space="0" w:color="auto"/>
                          </w:divBdr>
                          <w:divsChild>
                            <w:div w:id="629899261">
                              <w:marLeft w:val="0"/>
                              <w:marRight w:val="0"/>
                              <w:marTop w:val="0"/>
                              <w:marBottom w:val="0"/>
                              <w:divBdr>
                                <w:top w:val="none" w:sz="0" w:space="0" w:color="auto"/>
                                <w:left w:val="none" w:sz="0" w:space="0" w:color="auto"/>
                                <w:bottom w:val="none" w:sz="0" w:space="0" w:color="auto"/>
                                <w:right w:val="none" w:sz="0" w:space="0" w:color="auto"/>
                              </w:divBdr>
                              <w:divsChild>
                                <w:div w:id="10776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735171">
      <w:bodyDiv w:val="1"/>
      <w:marLeft w:val="0"/>
      <w:marRight w:val="0"/>
      <w:marTop w:val="0"/>
      <w:marBottom w:val="0"/>
      <w:divBdr>
        <w:top w:val="none" w:sz="0" w:space="0" w:color="auto"/>
        <w:left w:val="none" w:sz="0" w:space="0" w:color="auto"/>
        <w:bottom w:val="none" w:sz="0" w:space="0" w:color="auto"/>
        <w:right w:val="none" w:sz="0" w:space="0" w:color="auto"/>
      </w:divBdr>
      <w:divsChild>
        <w:div w:id="45568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8622776">
              <w:marLeft w:val="0"/>
              <w:marRight w:val="0"/>
              <w:marTop w:val="0"/>
              <w:marBottom w:val="0"/>
              <w:divBdr>
                <w:top w:val="none" w:sz="0" w:space="0" w:color="auto"/>
                <w:left w:val="none" w:sz="0" w:space="0" w:color="auto"/>
                <w:bottom w:val="none" w:sz="0" w:space="0" w:color="auto"/>
                <w:right w:val="none" w:sz="0" w:space="0" w:color="auto"/>
              </w:divBdr>
              <w:divsChild>
                <w:div w:id="1842162274">
                  <w:marLeft w:val="0"/>
                  <w:marRight w:val="0"/>
                  <w:marTop w:val="0"/>
                  <w:marBottom w:val="0"/>
                  <w:divBdr>
                    <w:top w:val="none" w:sz="0" w:space="0" w:color="auto"/>
                    <w:left w:val="none" w:sz="0" w:space="0" w:color="auto"/>
                    <w:bottom w:val="none" w:sz="0" w:space="0" w:color="auto"/>
                    <w:right w:val="none" w:sz="0" w:space="0" w:color="auto"/>
                  </w:divBdr>
                  <w:divsChild>
                    <w:div w:id="1880820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319963">
                          <w:marLeft w:val="0"/>
                          <w:marRight w:val="0"/>
                          <w:marTop w:val="0"/>
                          <w:marBottom w:val="0"/>
                          <w:divBdr>
                            <w:top w:val="none" w:sz="0" w:space="0" w:color="auto"/>
                            <w:left w:val="none" w:sz="0" w:space="0" w:color="auto"/>
                            <w:bottom w:val="none" w:sz="0" w:space="0" w:color="auto"/>
                            <w:right w:val="none" w:sz="0" w:space="0" w:color="auto"/>
                          </w:divBdr>
                          <w:divsChild>
                            <w:div w:id="159393777">
                              <w:marLeft w:val="0"/>
                              <w:marRight w:val="0"/>
                              <w:marTop w:val="0"/>
                              <w:marBottom w:val="0"/>
                              <w:divBdr>
                                <w:top w:val="none" w:sz="0" w:space="0" w:color="auto"/>
                                <w:left w:val="none" w:sz="0" w:space="0" w:color="auto"/>
                                <w:bottom w:val="none" w:sz="0" w:space="0" w:color="auto"/>
                                <w:right w:val="none" w:sz="0" w:space="0" w:color="auto"/>
                              </w:divBdr>
                              <w:divsChild>
                                <w:div w:id="826241919">
                                  <w:marLeft w:val="0"/>
                                  <w:marRight w:val="0"/>
                                  <w:marTop w:val="0"/>
                                  <w:marBottom w:val="0"/>
                                  <w:divBdr>
                                    <w:top w:val="none" w:sz="0" w:space="0" w:color="auto"/>
                                    <w:left w:val="none" w:sz="0" w:space="0" w:color="auto"/>
                                    <w:bottom w:val="none" w:sz="0" w:space="0" w:color="auto"/>
                                    <w:right w:val="none" w:sz="0" w:space="0" w:color="auto"/>
                                  </w:divBdr>
                                  <w:divsChild>
                                    <w:div w:id="3220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534170">
      <w:bodyDiv w:val="1"/>
      <w:marLeft w:val="0"/>
      <w:marRight w:val="0"/>
      <w:marTop w:val="0"/>
      <w:marBottom w:val="0"/>
      <w:divBdr>
        <w:top w:val="none" w:sz="0" w:space="0" w:color="auto"/>
        <w:left w:val="none" w:sz="0" w:space="0" w:color="auto"/>
        <w:bottom w:val="none" w:sz="0" w:space="0" w:color="auto"/>
        <w:right w:val="none" w:sz="0" w:space="0" w:color="auto"/>
      </w:divBdr>
      <w:divsChild>
        <w:div w:id="83279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82306">
              <w:marLeft w:val="0"/>
              <w:marRight w:val="0"/>
              <w:marTop w:val="0"/>
              <w:marBottom w:val="0"/>
              <w:divBdr>
                <w:top w:val="none" w:sz="0" w:space="0" w:color="auto"/>
                <w:left w:val="none" w:sz="0" w:space="0" w:color="auto"/>
                <w:bottom w:val="none" w:sz="0" w:space="0" w:color="auto"/>
                <w:right w:val="none" w:sz="0" w:space="0" w:color="auto"/>
              </w:divBdr>
              <w:divsChild>
                <w:div w:id="459224981">
                  <w:marLeft w:val="0"/>
                  <w:marRight w:val="0"/>
                  <w:marTop w:val="0"/>
                  <w:marBottom w:val="0"/>
                  <w:divBdr>
                    <w:top w:val="none" w:sz="0" w:space="0" w:color="auto"/>
                    <w:left w:val="none" w:sz="0" w:space="0" w:color="auto"/>
                    <w:bottom w:val="none" w:sz="0" w:space="0" w:color="auto"/>
                    <w:right w:val="none" w:sz="0" w:space="0" w:color="auto"/>
                  </w:divBdr>
                  <w:divsChild>
                    <w:div w:id="112855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893650">
                          <w:marLeft w:val="0"/>
                          <w:marRight w:val="0"/>
                          <w:marTop w:val="0"/>
                          <w:marBottom w:val="0"/>
                          <w:divBdr>
                            <w:top w:val="none" w:sz="0" w:space="0" w:color="auto"/>
                            <w:left w:val="none" w:sz="0" w:space="0" w:color="auto"/>
                            <w:bottom w:val="none" w:sz="0" w:space="0" w:color="auto"/>
                            <w:right w:val="none" w:sz="0" w:space="0" w:color="auto"/>
                          </w:divBdr>
                          <w:divsChild>
                            <w:div w:id="1695770959">
                              <w:marLeft w:val="0"/>
                              <w:marRight w:val="0"/>
                              <w:marTop w:val="0"/>
                              <w:marBottom w:val="0"/>
                              <w:divBdr>
                                <w:top w:val="none" w:sz="0" w:space="0" w:color="auto"/>
                                <w:left w:val="none" w:sz="0" w:space="0" w:color="auto"/>
                                <w:bottom w:val="none" w:sz="0" w:space="0" w:color="auto"/>
                                <w:right w:val="none" w:sz="0" w:space="0" w:color="auto"/>
                              </w:divBdr>
                              <w:divsChild>
                                <w:div w:id="1384601061">
                                  <w:marLeft w:val="0"/>
                                  <w:marRight w:val="0"/>
                                  <w:marTop w:val="0"/>
                                  <w:marBottom w:val="0"/>
                                  <w:divBdr>
                                    <w:top w:val="none" w:sz="0" w:space="0" w:color="auto"/>
                                    <w:left w:val="none" w:sz="0" w:space="0" w:color="auto"/>
                                    <w:bottom w:val="none" w:sz="0" w:space="0" w:color="auto"/>
                                    <w:right w:val="none" w:sz="0" w:space="0" w:color="auto"/>
                                  </w:divBdr>
                                  <w:divsChild>
                                    <w:div w:id="11847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680027">
      <w:bodyDiv w:val="1"/>
      <w:marLeft w:val="0"/>
      <w:marRight w:val="0"/>
      <w:marTop w:val="0"/>
      <w:marBottom w:val="0"/>
      <w:divBdr>
        <w:top w:val="none" w:sz="0" w:space="0" w:color="auto"/>
        <w:left w:val="none" w:sz="0" w:space="0" w:color="auto"/>
        <w:bottom w:val="none" w:sz="0" w:space="0" w:color="auto"/>
        <w:right w:val="none" w:sz="0" w:space="0" w:color="auto"/>
      </w:divBdr>
      <w:divsChild>
        <w:div w:id="1149830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465766">
              <w:marLeft w:val="0"/>
              <w:marRight w:val="0"/>
              <w:marTop w:val="0"/>
              <w:marBottom w:val="0"/>
              <w:divBdr>
                <w:top w:val="none" w:sz="0" w:space="0" w:color="auto"/>
                <w:left w:val="none" w:sz="0" w:space="0" w:color="auto"/>
                <w:bottom w:val="none" w:sz="0" w:space="0" w:color="auto"/>
                <w:right w:val="none" w:sz="0" w:space="0" w:color="auto"/>
              </w:divBdr>
              <w:divsChild>
                <w:div w:id="1012032988">
                  <w:marLeft w:val="0"/>
                  <w:marRight w:val="0"/>
                  <w:marTop w:val="0"/>
                  <w:marBottom w:val="0"/>
                  <w:divBdr>
                    <w:top w:val="none" w:sz="0" w:space="0" w:color="auto"/>
                    <w:left w:val="none" w:sz="0" w:space="0" w:color="auto"/>
                    <w:bottom w:val="none" w:sz="0" w:space="0" w:color="auto"/>
                    <w:right w:val="none" w:sz="0" w:space="0" w:color="auto"/>
                  </w:divBdr>
                  <w:divsChild>
                    <w:div w:id="17244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34722">
                          <w:marLeft w:val="0"/>
                          <w:marRight w:val="0"/>
                          <w:marTop w:val="0"/>
                          <w:marBottom w:val="0"/>
                          <w:divBdr>
                            <w:top w:val="none" w:sz="0" w:space="0" w:color="auto"/>
                            <w:left w:val="none" w:sz="0" w:space="0" w:color="auto"/>
                            <w:bottom w:val="none" w:sz="0" w:space="0" w:color="auto"/>
                            <w:right w:val="none" w:sz="0" w:space="0" w:color="auto"/>
                          </w:divBdr>
                          <w:divsChild>
                            <w:div w:id="550071310">
                              <w:marLeft w:val="0"/>
                              <w:marRight w:val="0"/>
                              <w:marTop w:val="0"/>
                              <w:marBottom w:val="0"/>
                              <w:divBdr>
                                <w:top w:val="none" w:sz="0" w:space="0" w:color="auto"/>
                                <w:left w:val="none" w:sz="0" w:space="0" w:color="auto"/>
                                <w:bottom w:val="none" w:sz="0" w:space="0" w:color="auto"/>
                                <w:right w:val="none" w:sz="0" w:space="0" w:color="auto"/>
                              </w:divBdr>
                              <w:divsChild>
                                <w:div w:id="1650524564">
                                  <w:marLeft w:val="0"/>
                                  <w:marRight w:val="0"/>
                                  <w:marTop w:val="0"/>
                                  <w:marBottom w:val="0"/>
                                  <w:divBdr>
                                    <w:top w:val="none" w:sz="0" w:space="0" w:color="auto"/>
                                    <w:left w:val="none" w:sz="0" w:space="0" w:color="auto"/>
                                    <w:bottom w:val="none" w:sz="0" w:space="0" w:color="auto"/>
                                    <w:right w:val="none" w:sz="0" w:space="0" w:color="auto"/>
                                  </w:divBdr>
                                  <w:divsChild>
                                    <w:div w:id="61429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084397">
      <w:bodyDiv w:val="1"/>
      <w:marLeft w:val="0"/>
      <w:marRight w:val="0"/>
      <w:marTop w:val="0"/>
      <w:marBottom w:val="0"/>
      <w:divBdr>
        <w:top w:val="none" w:sz="0" w:space="0" w:color="auto"/>
        <w:left w:val="none" w:sz="0" w:space="0" w:color="auto"/>
        <w:bottom w:val="none" w:sz="0" w:space="0" w:color="auto"/>
        <w:right w:val="none" w:sz="0" w:space="0" w:color="auto"/>
      </w:divBdr>
    </w:div>
    <w:div w:id="174294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vozysenas.com/" TargetMode="External"/><Relationship Id="rId18" Type="http://schemas.openxmlformats.org/officeDocument/2006/relationships/hyperlink" Target="https://www.inegi.org.m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visualfy.com/es/tienda/visualfyhome/" TargetMode="External"/><Relationship Id="rId12" Type="http://schemas.openxmlformats.org/officeDocument/2006/relationships/image" Target="media/image4.png"/><Relationship Id="rId17" Type="http://schemas.openxmlformats.org/officeDocument/2006/relationships/hyperlink" Target="http://www.institutodepedagogiaaplicada.edu.mx/"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lgamartinez6@hotmail.com" TargetMode="External"/><Relationship Id="rId11" Type="http://schemas.openxmlformats.org/officeDocument/2006/relationships/hyperlink" Target="http://4.bp.blogspot.com/-YGGoDKyX8Fo/UWBub5TNNiI/AAAAAAAAAZc/urMNddWuvKU/s1600/s1.PNG" TargetMode="External"/><Relationship Id="rId5" Type="http://schemas.openxmlformats.org/officeDocument/2006/relationships/image" Target="media/image1.jpeg"/><Relationship Id="rId15" Type="http://schemas.openxmlformats.org/officeDocument/2006/relationships/hyperlink" Target="https://www.vozysenas.com/app/" TargetMode="External"/><Relationship Id="rId10" Type="http://schemas.openxmlformats.org/officeDocument/2006/relationships/image" Target="media/image3.png"/><Relationship Id="rId19" Type="http://schemas.openxmlformats.org/officeDocument/2006/relationships/hyperlink" Target="https://www.visualfy.com/es/cuantas-personas-sordas-usan-la-lengua-de-%20%20%20signos-en-%20%20%20%20%20europa/" TargetMode="External"/><Relationship Id="rId4" Type="http://schemas.openxmlformats.org/officeDocument/2006/relationships/webSettings" Target="webSettings.xml"/><Relationship Id="rId9" Type="http://schemas.openxmlformats.org/officeDocument/2006/relationships/hyperlink" Target="http://3.bp.blogspot.com/-q90Qb3dOKAI/UWBv7m7dOLI/AAAAAAAAAZk/TKhmJguKvAw/s1600/s2.PNG"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2856</TotalTime>
  <Pages>6</Pages>
  <Words>1955</Words>
  <Characters>10755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martinez treviño</dc:creator>
  <cp:keywords/>
  <dc:description/>
  <cp:lastModifiedBy>olga martinez treviño</cp:lastModifiedBy>
  <cp:revision>8</cp:revision>
  <dcterms:created xsi:type="dcterms:W3CDTF">2019-02-02T01:06:00Z</dcterms:created>
  <dcterms:modified xsi:type="dcterms:W3CDTF">2019-02-04T01:04:00Z</dcterms:modified>
</cp:coreProperties>
</file>